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CD872" w14:textId="77777777" w:rsidR="000736AB" w:rsidRPr="00712009" w:rsidRDefault="000736AB" w:rsidP="004B4145">
      <w:pPr>
        <w:spacing w:after="0"/>
      </w:pPr>
      <w:r w:rsidRPr="00712009">
        <w:t>Student's Name</w:t>
      </w:r>
    </w:p>
    <w:p w14:paraId="4F18927C" w14:textId="77777777" w:rsidR="000736AB" w:rsidRPr="00712009" w:rsidRDefault="000736AB" w:rsidP="004B4145">
      <w:pPr>
        <w:spacing w:after="0"/>
      </w:pPr>
      <w:r w:rsidRPr="00712009">
        <w:t>Professor's Name</w:t>
      </w:r>
    </w:p>
    <w:p w14:paraId="7CB88FA9" w14:textId="77777777" w:rsidR="000736AB" w:rsidRPr="00712009" w:rsidRDefault="000736AB" w:rsidP="004B4145">
      <w:pPr>
        <w:spacing w:after="0"/>
      </w:pPr>
      <w:r w:rsidRPr="00712009">
        <w:t>Course</w:t>
      </w:r>
    </w:p>
    <w:p w14:paraId="4F6C46D2" w14:textId="77777777" w:rsidR="000736AB" w:rsidRPr="00712009" w:rsidRDefault="000736AB" w:rsidP="004B4145">
      <w:pPr>
        <w:spacing w:after="0"/>
      </w:pPr>
      <w:r w:rsidRPr="00712009">
        <w:t>Date</w:t>
      </w:r>
    </w:p>
    <w:p w14:paraId="4613806D" w14:textId="2A9990E0" w:rsidR="000736AB" w:rsidRDefault="000736AB" w:rsidP="004B4145">
      <w:pPr>
        <w:jc w:val="center"/>
      </w:pPr>
      <w:r>
        <w:t>Sex Trafficking</w:t>
      </w:r>
    </w:p>
    <w:p w14:paraId="6057A14A" w14:textId="3FFD407D" w:rsidR="00192717" w:rsidRPr="00192717" w:rsidRDefault="00192717" w:rsidP="004B4145">
      <w:pPr>
        <w:rPr>
          <w:b/>
          <w:bCs/>
        </w:rPr>
      </w:pPr>
      <w:r w:rsidRPr="00192717">
        <w:rPr>
          <w:b/>
          <w:bCs/>
        </w:rPr>
        <w:t>Background to the Issue</w:t>
      </w:r>
    </w:p>
    <w:p w14:paraId="617E0009" w14:textId="77777777" w:rsidR="006939BF" w:rsidRDefault="00192717" w:rsidP="004B4145">
      <w:r>
        <w:tab/>
      </w:r>
      <w:r>
        <w:t>Sex trafficking is a form of modern</w:t>
      </w:r>
      <w:r w:rsidR="004B4145">
        <w:t>-</w:t>
      </w:r>
      <w:r>
        <w:t xml:space="preserve">day slavery and a branch of human trafficking, </w:t>
      </w:r>
      <w:r w:rsidR="004B4145">
        <w:t>specifically</w:t>
      </w:r>
      <w:r>
        <w:t xml:space="preserve"> sexual exploitation. Sexual trafficking is branded as modern slavery since the victims are forced into non-consensual sexual acts, like sexual slavery. The Trafficking Victims and Protection Act, 200</w:t>
      </w:r>
      <w:r w:rsidR="004B4145">
        <w:t>0</w:t>
      </w:r>
      <w:r>
        <w:t xml:space="preserve"> defines sex trafficking as the harbo</w:t>
      </w:r>
      <w:r w:rsidR="004B4145">
        <w:t>u</w:t>
      </w:r>
      <w:r>
        <w:t>ring, recruitment, obtaining, provision, soliciting, or patronizing of a person for the aim of commercial sex act (</w:t>
      </w:r>
      <w:r w:rsidR="004B4145">
        <w:t>"CDC" np</w:t>
      </w:r>
      <w:r>
        <w:t xml:space="preserve">). The perpetrators of sexual trafficking are called pimps or sexual traffickers. The sexual traffickers manipulate their victims into committing various types of sexual activity with paying customers. The sexual traffickers get their victims through force, coercion, and fraud to conscript, transport and offer their victims as prostitutes. </w:t>
      </w:r>
    </w:p>
    <w:p w14:paraId="593815AD" w14:textId="47F93104" w:rsidR="00192717" w:rsidRDefault="006939BF" w:rsidP="004B4145">
      <w:r>
        <w:rPr>
          <w:noProof/>
        </w:rPr>
        <w:drawing>
          <wp:inline distT="0" distB="0" distL="0" distR="0" wp14:anchorId="3AF94CBC" wp14:editId="249374EB">
            <wp:extent cx="4419600" cy="2238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6">
                      <a:extLst>
                        <a:ext uri="{28A0092B-C50C-407E-A947-70E740481C1C}">
                          <a14:useLocalDpi xmlns:a14="http://schemas.microsoft.com/office/drawing/2010/main" val="0"/>
                        </a:ext>
                      </a:extLst>
                    </a:blip>
                    <a:srcRect l="34936" t="21282" r="6891" b="23590"/>
                    <a:stretch/>
                  </pic:blipFill>
                  <pic:spPr bwMode="auto">
                    <a:xfrm>
                      <a:off x="0" y="0"/>
                      <a:ext cx="4419600" cy="223837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192717">
        <w:t xml:space="preserve">The traffickers use </w:t>
      </w:r>
      <w:r w:rsidR="004B4145">
        <w:t xml:space="preserve">the </w:t>
      </w:r>
      <w:r w:rsidR="00192717">
        <w:t xml:space="preserve">emotional and financial dependency of their victims to bring them into the crime. Every phase of </w:t>
      </w:r>
      <w:r w:rsidR="00192717">
        <w:lastRenderedPageBreak/>
        <w:t>sexual trafficking is labelled as a crime, from acquisition</w:t>
      </w:r>
      <w:r w:rsidR="004B4145">
        <w:t xml:space="preserve"> and transportation to victims' exploitation</w:t>
      </w:r>
      <w:r w:rsidR="00192717">
        <w:t>. The crimes labelled thus encompass all forms of sex trafficking</w:t>
      </w:r>
      <w:r w:rsidR="004B4145">
        <w:t>,</w:t>
      </w:r>
      <w:r w:rsidR="00192717">
        <w:t xml:space="preserve"> including minor or adult sex trafficking, domestic minor sex trafficking (DMST) and child sex tourism (CST) (</w:t>
      </w:r>
      <w:r w:rsidR="004B4145">
        <w:t xml:space="preserve">Hammond and </w:t>
      </w:r>
      <w:r w:rsidR="004B4145">
        <w:t>McGlone</w:t>
      </w:r>
      <w:r w:rsidR="004B4145">
        <w:t xml:space="preserve"> np</w:t>
      </w:r>
      <w:r w:rsidR="00192717">
        <w:t xml:space="preserve">). </w:t>
      </w:r>
    </w:p>
    <w:p w14:paraId="1B4EEF3A" w14:textId="3DDA3188" w:rsidR="00192717" w:rsidRDefault="00192717" w:rsidP="004B4145">
      <w:pPr>
        <w:rPr>
          <w:b/>
          <w:bCs/>
        </w:rPr>
      </w:pPr>
      <w:r w:rsidRPr="00192717">
        <w:rPr>
          <w:b/>
          <w:bCs/>
        </w:rPr>
        <w:t>Scope of the Problem</w:t>
      </w:r>
    </w:p>
    <w:p w14:paraId="76AB0864" w14:textId="6A9473E0" w:rsidR="006939BF" w:rsidRPr="00192717" w:rsidRDefault="006939BF" w:rsidP="004B4145">
      <w:pPr>
        <w:rPr>
          <w:b/>
          <w:bCs/>
        </w:rPr>
      </w:pPr>
      <w:r>
        <w:rPr>
          <w:b/>
          <w:bCs/>
          <w:noProof/>
        </w:rPr>
        <w:drawing>
          <wp:inline distT="0" distB="0" distL="0" distR="0" wp14:anchorId="0C7B3D3D" wp14:editId="3E6E5416">
            <wp:extent cx="3543300" cy="3905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
                      <a:extLst>
                        <a:ext uri="{28A0092B-C50C-407E-A947-70E740481C1C}">
                          <a14:useLocalDpi xmlns:a14="http://schemas.microsoft.com/office/drawing/2010/main" val="0"/>
                        </a:ext>
                      </a:extLst>
                    </a:blip>
                    <a:srcRect l="25962" t="15641" r="32853" b="6155"/>
                    <a:stretch/>
                  </pic:blipFill>
                  <pic:spPr bwMode="auto">
                    <a:xfrm>
                      <a:off x="0" y="0"/>
                      <a:ext cx="3543300" cy="3905250"/>
                    </a:xfrm>
                    <a:prstGeom prst="rect">
                      <a:avLst/>
                    </a:prstGeom>
                    <a:ln>
                      <a:noFill/>
                    </a:ln>
                    <a:extLst>
                      <a:ext uri="{53640926-AAD7-44D8-BBD7-CCE9431645EC}">
                        <a14:shadowObscured xmlns:a14="http://schemas.microsoft.com/office/drawing/2010/main"/>
                      </a:ext>
                    </a:extLst>
                  </pic:spPr>
                </pic:pic>
              </a:graphicData>
            </a:graphic>
          </wp:inline>
        </w:drawing>
      </w:r>
    </w:p>
    <w:p w14:paraId="57A480A3" w14:textId="63EE35DC" w:rsidR="00192717" w:rsidRDefault="00192717" w:rsidP="004B4145">
      <w:pPr>
        <w:ind w:firstLine="720"/>
      </w:pPr>
      <w:r>
        <w:t xml:space="preserve">The abomination of slavery seemed like a thing of the past fifty years ago. But presently, it looks like history is coming back </w:t>
      </w:r>
      <w:r w:rsidR="004B4145">
        <w:t>complete</w:t>
      </w:r>
      <w:r>
        <w:t xml:space="preserve"> cycle. Human trafficking is a sickening reality once more. People are being trafficked globally at the moment</w:t>
      </w:r>
      <w:r w:rsidR="004B4145">
        <w:t>;</w:t>
      </w:r>
      <w:r>
        <w:t xml:space="preserve"> 2.4 million people have been abducted and sold to force</w:t>
      </w:r>
      <w:r w:rsidR="004B4145">
        <w:t>d</w:t>
      </w:r>
      <w:r>
        <w:t xml:space="preserve"> labour, with approximately 600,000 to 800,000 trafficked internationally (</w:t>
      </w:r>
      <w:r w:rsidR="004B4145">
        <w:t>Dearnley np</w:t>
      </w:r>
      <w:r>
        <w:t>)</w:t>
      </w:r>
      <w:r w:rsidR="004B4145">
        <w:t>.</w:t>
      </w:r>
      <w:r>
        <w:t xml:space="preserve"> Of this number, about 12,000 are children forced to work in cocoa farms across </w:t>
      </w:r>
      <w:r>
        <w:lastRenderedPageBreak/>
        <w:t>West Africa (</w:t>
      </w:r>
      <w:r w:rsidR="004B4145">
        <w:t>Dearnley np</w:t>
      </w:r>
      <w:r>
        <w:t>). The crime of human trafficking grows bigger every year, but estimating the scale of the operation is difficult.</w:t>
      </w:r>
    </w:p>
    <w:p w14:paraId="5CE7DD02" w14:textId="400D455C" w:rsidR="00192717" w:rsidRDefault="00192717" w:rsidP="004B4145">
      <w:pPr>
        <w:ind w:firstLine="720"/>
      </w:pPr>
      <w:r>
        <w:t>The secretive nature of sex trafficking means that getting accurate data on the number of human trafficking victims sold into sexual slavery is impossible. The International Labour Organi</w:t>
      </w:r>
      <w:r w:rsidR="004B4145">
        <w:t>z</w:t>
      </w:r>
      <w:r>
        <w:t>ation (ILO) states that a</w:t>
      </w:r>
      <w:r w:rsidR="004B4145">
        <w:t>bout 40.3 million individuals are held in modern slavery at any given time</w:t>
      </w:r>
      <w:r>
        <w:t>. Of this number, a</w:t>
      </w:r>
      <w:r w:rsidR="004B4145">
        <w:t>pproximately</w:t>
      </w:r>
      <w:r>
        <w:t xml:space="preserve"> 15.4 million are pushed into forced labour and 24.9 million into non-consensual </w:t>
      </w:r>
      <w:r w:rsidR="004B4145">
        <w:t>work</w:t>
      </w:r>
      <w:r>
        <w:t xml:space="preserve"> (</w:t>
      </w:r>
      <w:r w:rsidR="004B4145">
        <w:t>"</w:t>
      </w:r>
      <w:r w:rsidR="004B4145">
        <w:t>International Labour Organization</w:t>
      </w:r>
      <w:r w:rsidR="004B4145">
        <w:t>"</w:t>
      </w:r>
      <w:r w:rsidR="004B4145">
        <w:t xml:space="preserve"> np</w:t>
      </w:r>
      <w:r>
        <w:t>). The numbers mean that for every 1,000 people, there are about 5.4 people in modern</w:t>
      </w:r>
      <w:r w:rsidR="004B4145">
        <w:t>-</w:t>
      </w:r>
      <w:r>
        <w:t xml:space="preserve">day slavery </w:t>
      </w:r>
      <w:r w:rsidR="004B4145">
        <w:t>"</w:t>
      </w:r>
      <w:r w:rsidR="004B4145">
        <w:t>International Labour Organization</w:t>
      </w:r>
      <w:r w:rsidR="004B4145">
        <w:t>"</w:t>
      </w:r>
      <w:r w:rsidR="004B4145">
        <w:t xml:space="preserve"> np</w:t>
      </w:r>
      <w:r>
        <w:t>). A quarter of the people in modern</w:t>
      </w:r>
      <w:r w:rsidR="004B4145">
        <w:t>-</w:t>
      </w:r>
      <w:r>
        <w:t>day slavery are children. The organi</w:t>
      </w:r>
      <w:r w:rsidR="004B4145">
        <w:t>z</w:t>
      </w:r>
      <w:r>
        <w:t xml:space="preserve">ation estimates that of the 24.9 people abducted into forced labour, 16 million work in the private sector like agriculture, domestic work or construction. </w:t>
      </w:r>
      <w:r w:rsidR="004B4145">
        <w:t>Four</w:t>
      </w:r>
      <w:r>
        <w:t xml:space="preserve"> million persons are in modern slavery imposed by state authorities, and 4.8 million of them are conscripted into sexual slavery (</w:t>
      </w:r>
      <w:r w:rsidR="004B4145">
        <w:t>"</w:t>
      </w:r>
      <w:r w:rsidR="004B4145">
        <w:t>I</w:t>
      </w:r>
      <w:r w:rsidR="004B4145">
        <w:t xml:space="preserve">nternational </w:t>
      </w:r>
      <w:r w:rsidR="004B4145">
        <w:t>L</w:t>
      </w:r>
      <w:r w:rsidR="004B4145">
        <w:t xml:space="preserve">abour </w:t>
      </w:r>
      <w:r w:rsidR="004B4145">
        <w:t>O</w:t>
      </w:r>
      <w:r w:rsidR="004B4145">
        <w:t>rganization"</w:t>
      </w:r>
      <w:r w:rsidR="004B4145">
        <w:t xml:space="preserve"> np</w:t>
      </w:r>
      <w:r>
        <w:t>).</w:t>
      </w:r>
    </w:p>
    <w:p w14:paraId="582AB1CA" w14:textId="77777777" w:rsidR="006939BF" w:rsidRDefault="006939BF" w:rsidP="006939BF"/>
    <w:p w14:paraId="7B4B951D" w14:textId="203ACD9E" w:rsidR="006939BF" w:rsidRDefault="006939BF" w:rsidP="006939BF">
      <w:r>
        <w:rPr>
          <w:noProof/>
        </w:rPr>
        <w:drawing>
          <wp:inline distT="0" distB="0" distL="0" distR="0" wp14:anchorId="5586A95D" wp14:editId="4B53CB0D">
            <wp:extent cx="6400800" cy="1990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
                      <a:extLst>
                        <a:ext uri="{28A0092B-C50C-407E-A947-70E740481C1C}">
                          <a14:useLocalDpi xmlns:a14="http://schemas.microsoft.com/office/drawing/2010/main" val="0"/>
                        </a:ext>
                      </a:extLst>
                    </a:blip>
                    <a:srcRect l="6250" t="29488" r="7212" b="26409"/>
                    <a:stretch/>
                  </pic:blipFill>
                  <pic:spPr bwMode="auto">
                    <a:xfrm>
                      <a:off x="0" y="0"/>
                      <a:ext cx="6400800" cy="1990725"/>
                    </a:xfrm>
                    <a:prstGeom prst="rect">
                      <a:avLst/>
                    </a:prstGeom>
                    <a:ln>
                      <a:noFill/>
                    </a:ln>
                    <a:extLst>
                      <a:ext uri="{53640926-AAD7-44D8-BBD7-CCE9431645EC}">
                        <a14:shadowObscured xmlns:a14="http://schemas.microsoft.com/office/drawing/2010/main"/>
                      </a:ext>
                    </a:extLst>
                  </pic:spPr>
                </pic:pic>
              </a:graphicData>
            </a:graphic>
          </wp:inline>
        </w:drawing>
      </w:r>
    </w:p>
    <w:p w14:paraId="46166FDE" w14:textId="246C6CC2" w:rsidR="00192717" w:rsidRDefault="00192717" w:rsidP="004B4145">
      <w:pPr>
        <w:ind w:firstLine="720"/>
      </w:pPr>
      <w:r>
        <w:t>From the data, 4.8 million people were abducted into sexual exploitation in 2016 (</w:t>
      </w:r>
      <w:r w:rsidR="004B4145">
        <w:t>"</w:t>
      </w:r>
      <w:r w:rsidR="004B4145">
        <w:t>International Labour Organization</w:t>
      </w:r>
      <w:r w:rsidR="004B4145">
        <w:t>"</w:t>
      </w:r>
      <w:r w:rsidR="004B4145">
        <w:t xml:space="preserve"> np</w:t>
      </w:r>
      <w:r>
        <w:t>). Of this number, 99% are women and girls (</w:t>
      </w:r>
      <w:r w:rsidR="004B4145">
        <w:t>"ILO" 8</w:t>
      </w:r>
      <w:r>
        <w:t xml:space="preserve">). </w:t>
      </w:r>
      <w:r>
        <w:lastRenderedPageBreak/>
        <w:t xml:space="preserve">Looking at the distribution by region, </w:t>
      </w:r>
      <w:r w:rsidR="00C779F9">
        <w:t>73</w:t>
      </w:r>
      <w:r>
        <w:t xml:space="preserve">% of all victims of sexual trafficking came from the Pacific </w:t>
      </w:r>
      <w:r w:rsidR="004B4145">
        <w:t>area</w:t>
      </w:r>
      <w:r>
        <w:t>s and Asia (</w:t>
      </w:r>
      <w:r w:rsidR="004B4145">
        <w:t>"</w:t>
      </w:r>
      <w:r w:rsidR="004B4145">
        <w:t>ILO</w:t>
      </w:r>
      <w:r w:rsidR="004B4145">
        <w:t>"</w:t>
      </w:r>
      <w:r w:rsidR="004B4145">
        <w:t xml:space="preserve"> 8</w:t>
      </w:r>
      <w:r>
        <w:t xml:space="preserve">). </w:t>
      </w:r>
      <w:r w:rsidR="00C779F9">
        <w:t xml:space="preserve">Europe </w:t>
      </w:r>
      <w:r w:rsidR="004B4145">
        <w:t>follows it</w:t>
      </w:r>
      <w:r>
        <w:t xml:space="preserve"> at </w:t>
      </w:r>
      <w:r w:rsidR="00C779F9">
        <w:t>14</w:t>
      </w:r>
      <w:r>
        <w:t xml:space="preserve">%, then </w:t>
      </w:r>
      <w:r w:rsidR="00C779F9">
        <w:t>8</w:t>
      </w:r>
      <w:r>
        <w:t xml:space="preserve">% for </w:t>
      </w:r>
      <w:r w:rsidR="00C779F9">
        <w:t>Africa</w:t>
      </w:r>
      <w:r>
        <w:t xml:space="preserve">. The Americas and </w:t>
      </w:r>
      <w:r w:rsidR="004B4145">
        <w:t xml:space="preserve">the </w:t>
      </w:r>
      <w:r>
        <w:t xml:space="preserve">Arab States came in at </w:t>
      </w:r>
      <w:r w:rsidR="00C779F9">
        <w:t>4</w:t>
      </w:r>
      <w:r>
        <w:t>% and 1%</w:t>
      </w:r>
      <w:r w:rsidR="004B4145">
        <w:t>,</w:t>
      </w:r>
      <w:r>
        <w:t xml:space="preserve"> respectively (</w:t>
      </w:r>
      <w:r w:rsidR="004B4145">
        <w:t>"</w:t>
      </w:r>
      <w:r w:rsidR="004B4145">
        <w:t>ILO</w:t>
      </w:r>
      <w:r w:rsidR="004B4145">
        <w:t>"</w:t>
      </w:r>
      <w:r w:rsidR="004B4145">
        <w:t xml:space="preserve"> 8</w:t>
      </w:r>
      <w:r>
        <w:t xml:space="preserve">). </w:t>
      </w:r>
    </w:p>
    <w:p w14:paraId="70301B6E" w14:textId="00A7AD68" w:rsidR="00C779F9" w:rsidRPr="00C779F9" w:rsidRDefault="00C779F9" w:rsidP="00C779F9">
      <w:pPr>
        <w:rPr>
          <w:b/>
          <w:bCs/>
          <w:i/>
          <w:iCs/>
        </w:rPr>
      </w:pPr>
      <w:r w:rsidRPr="00C779F9">
        <w:rPr>
          <w:b/>
          <w:bCs/>
          <w:i/>
          <w:iCs/>
        </w:rPr>
        <w:t>Table 1. Global Results of Modern Slavery</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6939BF" w14:paraId="122193E1" w14:textId="77777777" w:rsidTr="006939BF">
        <w:trPr>
          <w:trHeight w:val="251"/>
        </w:trPr>
        <w:tc>
          <w:tcPr>
            <w:tcW w:w="1558" w:type="dxa"/>
          </w:tcPr>
          <w:p w14:paraId="606CA9E6" w14:textId="77777777" w:rsidR="006939BF" w:rsidRDefault="006939BF" w:rsidP="006939BF"/>
        </w:tc>
        <w:tc>
          <w:tcPr>
            <w:tcW w:w="1558" w:type="dxa"/>
          </w:tcPr>
          <w:p w14:paraId="43BEB3B2" w14:textId="77777777" w:rsidR="006939BF" w:rsidRDefault="006939BF" w:rsidP="006939BF"/>
        </w:tc>
        <w:tc>
          <w:tcPr>
            <w:tcW w:w="1558" w:type="dxa"/>
          </w:tcPr>
          <w:p w14:paraId="06009706" w14:textId="77777777" w:rsidR="006939BF" w:rsidRDefault="006939BF" w:rsidP="006939BF"/>
        </w:tc>
        <w:tc>
          <w:tcPr>
            <w:tcW w:w="1558" w:type="dxa"/>
          </w:tcPr>
          <w:p w14:paraId="5FAE6F1C" w14:textId="717772EC" w:rsidR="006939BF" w:rsidRPr="006939BF" w:rsidRDefault="006939BF" w:rsidP="006939BF">
            <w:pPr>
              <w:rPr>
                <w:b/>
                <w:bCs/>
              </w:rPr>
            </w:pPr>
            <w:r w:rsidRPr="006939BF">
              <w:rPr>
                <w:b/>
                <w:bCs/>
              </w:rPr>
              <w:t>Total Forced Labour</w:t>
            </w:r>
          </w:p>
        </w:tc>
        <w:tc>
          <w:tcPr>
            <w:tcW w:w="1559" w:type="dxa"/>
          </w:tcPr>
          <w:p w14:paraId="41E96C46" w14:textId="5C83FD0A" w:rsidR="006939BF" w:rsidRPr="006939BF" w:rsidRDefault="00C779F9" w:rsidP="006939BF">
            <w:pPr>
              <w:rPr>
                <w:b/>
                <w:bCs/>
              </w:rPr>
            </w:pPr>
            <w:r w:rsidRPr="006939BF">
              <w:rPr>
                <w:b/>
                <w:bCs/>
              </w:rPr>
              <w:t>Forced Marriage</w:t>
            </w:r>
          </w:p>
        </w:tc>
        <w:tc>
          <w:tcPr>
            <w:tcW w:w="1559" w:type="dxa"/>
          </w:tcPr>
          <w:p w14:paraId="32EB90DF" w14:textId="656E88D3" w:rsidR="006939BF" w:rsidRPr="006939BF" w:rsidRDefault="00C779F9" w:rsidP="006939BF">
            <w:pPr>
              <w:rPr>
                <w:b/>
                <w:bCs/>
              </w:rPr>
            </w:pPr>
            <w:r w:rsidRPr="006939BF">
              <w:rPr>
                <w:b/>
                <w:bCs/>
              </w:rPr>
              <w:t>Modern Slavery</w:t>
            </w:r>
          </w:p>
        </w:tc>
      </w:tr>
      <w:tr w:rsidR="006939BF" w14:paraId="3AD4E14A" w14:textId="77777777" w:rsidTr="006939BF">
        <w:trPr>
          <w:trHeight w:val="584"/>
        </w:trPr>
        <w:tc>
          <w:tcPr>
            <w:tcW w:w="1558" w:type="dxa"/>
          </w:tcPr>
          <w:p w14:paraId="2D32E28D" w14:textId="733FC379" w:rsidR="006939BF" w:rsidRPr="006939BF" w:rsidRDefault="006939BF" w:rsidP="006939BF">
            <w:pPr>
              <w:rPr>
                <w:b/>
                <w:bCs/>
              </w:rPr>
            </w:pPr>
            <w:r w:rsidRPr="006939BF">
              <w:rPr>
                <w:b/>
                <w:bCs/>
              </w:rPr>
              <w:t>World</w:t>
            </w:r>
          </w:p>
        </w:tc>
        <w:tc>
          <w:tcPr>
            <w:tcW w:w="1558" w:type="dxa"/>
          </w:tcPr>
          <w:p w14:paraId="1429FD76" w14:textId="77777777" w:rsidR="006939BF" w:rsidRDefault="006939BF" w:rsidP="006939BF"/>
        </w:tc>
        <w:tc>
          <w:tcPr>
            <w:tcW w:w="1558" w:type="dxa"/>
          </w:tcPr>
          <w:p w14:paraId="29ED6139" w14:textId="0986E43C" w:rsidR="006939BF" w:rsidRPr="006939BF" w:rsidRDefault="006939BF" w:rsidP="006939BF">
            <w:r w:rsidRPr="006939BF">
              <w:t>Number (Thousands)</w:t>
            </w:r>
          </w:p>
        </w:tc>
        <w:tc>
          <w:tcPr>
            <w:tcW w:w="1558" w:type="dxa"/>
          </w:tcPr>
          <w:p w14:paraId="12B79AE1" w14:textId="2285BBE0" w:rsidR="006939BF" w:rsidRDefault="006939BF" w:rsidP="006939BF">
            <w:r>
              <w:t>24,850</w:t>
            </w:r>
          </w:p>
        </w:tc>
        <w:tc>
          <w:tcPr>
            <w:tcW w:w="1559" w:type="dxa"/>
          </w:tcPr>
          <w:p w14:paraId="28BD750B" w14:textId="0BD9B12D" w:rsidR="006939BF" w:rsidRDefault="00C779F9" w:rsidP="006939BF">
            <w:r>
              <w:t>15,442</w:t>
            </w:r>
          </w:p>
        </w:tc>
        <w:tc>
          <w:tcPr>
            <w:tcW w:w="1559" w:type="dxa"/>
          </w:tcPr>
          <w:p w14:paraId="073FEF88" w14:textId="396EC2B8" w:rsidR="006939BF" w:rsidRDefault="00C779F9" w:rsidP="006939BF">
            <w:r>
              <w:t>40,293</w:t>
            </w:r>
          </w:p>
        </w:tc>
      </w:tr>
      <w:tr w:rsidR="006939BF" w14:paraId="36927FB6" w14:textId="77777777" w:rsidTr="006939BF">
        <w:tc>
          <w:tcPr>
            <w:tcW w:w="1558" w:type="dxa"/>
            <w:vMerge w:val="restart"/>
          </w:tcPr>
          <w:p w14:paraId="210DF04D" w14:textId="77777777" w:rsidR="006939BF" w:rsidRPr="006939BF" w:rsidRDefault="006939BF" w:rsidP="006939BF">
            <w:pPr>
              <w:rPr>
                <w:b/>
                <w:bCs/>
              </w:rPr>
            </w:pPr>
          </w:p>
          <w:p w14:paraId="5A5523DD" w14:textId="77777777" w:rsidR="006939BF" w:rsidRPr="006939BF" w:rsidRDefault="006939BF" w:rsidP="006939BF">
            <w:pPr>
              <w:rPr>
                <w:b/>
                <w:bCs/>
              </w:rPr>
            </w:pPr>
          </w:p>
          <w:p w14:paraId="13D3A628" w14:textId="49005851" w:rsidR="006939BF" w:rsidRPr="006939BF" w:rsidRDefault="006939BF" w:rsidP="006939BF">
            <w:pPr>
              <w:rPr>
                <w:b/>
                <w:bCs/>
              </w:rPr>
            </w:pPr>
            <w:r w:rsidRPr="006939BF">
              <w:rPr>
                <w:b/>
                <w:bCs/>
              </w:rPr>
              <w:t xml:space="preserve">Regions </w:t>
            </w:r>
          </w:p>
        </w:tc>
        <w:tc>
          <w:tcPr>
            <w:tcW w:w="1558" w:type="dxa"/>
          </w:tcPr>
          <w:p w14:paraId="399A10F1" w14:textId="4B6419DB" w:rsidR="006939BF" w:rsidRPr="006939BF" w:rsidRDefault="006939BF" w:rsidP="006939BF">
            <w:pPr>
              <w:rPr>
                <w:b/>
                <w:bCs/>
              </w:rPr>
            </w:pPr>
            <w:r w:rsidRPr="006939BF">
              <w:rPr>
                <w:b/>
                <w:bCs/>
              </w:rPr>
              <w:t>Asia and The Pacific</w:t>
            </w:r>
          </w:p>
        </w:tc>
        <w:tc>
          <w:tcPr>
            <w:tcW w:w="1558" w:type="dxa"/>
          </w:tcPr>
          <w:p w14:paraId="6688C12B" w14:textId="4AA74C5F" w:rsidR="006939BF" w:rsidRPr="006939BF" w:rsidRDefault="006939BF" w:rsidP="006939BF">
            <w:r w:rsidRPr="006939BF">
              <w:t>Number (Thousands)</w:t>
            </w:r>
          </w:p>
        </w:tc>
        <w:tc>
          <w:tcPr>
            <w:tcW w:w="1558" w:type="dxa"/>
          </w:tcPr>
          <w:p w14:paraId="276783BC" w14:textId="14346068" w:rsidR="006939BF" w:rsidRDefault="006939BF" w:rsidP="006939BF">
            <w:r>
              <w:t>16,550</w:t>
            </w:r>
          </w:p>
        </w:tc>
        <w:tc>
          <w:tcPr>
            <w:tcW w:w="1559" w:type="dxa"/>
          </w:tcPr>
          <w:p w14:paraId="49359977" w14:textId="5C132B3E" w:rsidR="006939BF" w:rsidRDefault="00C779F9" w:rsidP="006939BF">
            <w:r>
              <w:t>8,440</w:t>
            </w:r>
          </w:p>
        </w:tc>
        <w:tc>
          <w:tcPr>
            <w:tcW w:w="1559" w:type="dxa"/>
          </w:tcPr>
          <w:p w14:paraId="284D3FBA" w14:textId="666EC229" w:rsidR="006939BF" w:rsidRDefault="00C779F9" w:rsidP="006939BF">
            <w:r>
              <w:t>24,990</w:t>
            </w:r>
          </w:p>
        </w:tc>
      </w:tr>
      <w:tr w:rsidR="006939BF" w14:paraId="4B47B378" w14:textId="77777777" w:rsidTr="006939BF">
        <w:tc>
          <w:tcPr>
            <w:tcW w:w="1558" w:type="dxa"/>
            <w:vMerge/>
          </w:tcPr>
          <w:p w14:paraId="2D3A4B5A" w14:textId="77777777" w:rsidR="006939BF" w:rsidRDefault="006939BF" w:rsidP="006939BF"/>
        </w:tc>
        <w:tc>
          <w:tcPr>
            <w:tcW w:w="1558" w:type="dxa"/>
          </w:tcPr>
          <w:p w14:paraId="30697431" w14:textId="4CC143D1" w:rsidR="006939BF" w:rsidRPr="006939BF" w:rsidRDefault="006939BF" w:rsidP="006939BF">
            <w:pPr>
              <w:rPr>
                <w:b/>
                <w:bCs/>
              </w:rPr>
            </w:pPr>
            <w:r w:rsidRPr="006939BF">
              <w:rPr>
                <w:b/>
                <w:bCs/>
              </w:rPr>
              <w:t>Europe and Central Asia</w:t>
            </w:r>
          </w:p>
        </w:tc>
        <w:tc>
          <w:tcPr>
            <w:tcW w:w="1558" w:type="dxa"/>
          </w:tcPr>
          <w:p w14:paraId="589B53FD" w14:textId="0F29C456" w:rsidR="006939BF" w:rsidRPr="006939BF" w:rsidRDefault="006939BF" w:rsidP="006939BF">
            <w:r w:rsidRPr="006939BF">
              <w:t>Number (Thousands)</w:t>
            </w:r>
          </w:p>
        </w:tc>
        <w:tc>
          <w:tcPr>
            <w:tcW w:w="1558" w:type="dxa"/>
          </w:tcPr>
          <w:p w14:paraId="59F20918" w14:textId="3BEF4367" w:rsidR="006939BF" w:rsidRDefault="006939BF" w:rsidP="006939BF">
            <w:r>
              <w:t>3,250</w:t>
            </w:r>
          </w:p>
        </w:tc>
        <w:tc>
          <w:tcPr>
            <w:tcW w:w="1559" w:type="dxa"/>
          </w:tcPr>
          <w:p w14:paraId="3553C50C" w14:textId="14C6C9E8" w:rsidR="006939BF" w:rsidRDefault="00C779F9" w:rsidP="006939BF">
            <w:r>
              <w:t>340</w:t>
            </w:r>
          </w:p>
        </w:tc>
        <w:tc>
          <w:tcPr>
            <w:tcW w:w="1559" w:type="dxa"/>
          </w:tcPr>
          <w:p w14:paraId="69BB2357" w14:textId="293C8E71" w:rsidR="006939BF" w:rsidRDefault="00C779F9" w:rsidP="006939BF">
            <w:r>
              <w:t>3,590</w:t>
            </w:r>
          </w:p>
        </w:tc>
      </w:tr>
      <w:tr w:rsidR="006939BF" w14:paraId="08ECA314" w14:textId="77777777" w:rsidTr="006939BF">
        <w:tc>
          <w:tcPr>
            <w:tcW w:w="1558" w:type="dxa"/>
            <w:vMerge/>
          </w:tcPr>
          <w:p w14:paraId="18BCEDE5" w14:textId="77777777" w:rsidR="006939BF" w:rsidRDefault="006939BF" w:rsidP="006939BF"/>
        </w:tc>
        <w:tc>
          <w:tcPr>
            <w:tcW w:w="1558" w:type="dxa"/>
          </w:tcPr>
          <w:p w14:paraId="22FF21DD" w14:textId="55615E81" w:rsidR="006939BF" w:rsidRPr="006939BF" w:rsidRDefault="006939BF" w:rsidP="006939BF">
            <w:pPr>
              <w:rPr>
                <w:b/>
                <w:bCs/>
              </w:rPr>
            </w:pPr>
            <w:r w:rsidRPr="006939BF">
              <w:rPr>
                <w:b/>
                <w:bCs/>
              </w:rPr>
              <w:t xml:space="preserve">Africa </w:t>
            </w:r>
          </w:p>
        </w:tc>
        <w:tc>
          <w:tcPr>
            <w:tcW w:w="1558" w:type="dxa"/>
          </w:tcPr>
          <w:p w14:paraId="30C2F38D" w14:textId="505DD954" w:rsidR="006939BF" w:rsidRPr="006939BF" w:rsidRDefault="006939BF" w:rsidP="006939BF">
            <w:r w:rsidRPr="006939BF">
              <w:t>Number (Thousands)</w:t>
            </w:r>
          </w:p>
        </w:tc>
        <w:tc>
          <w:tcPr>
            <w:tcW w:w="1558" w:type="dxa"/>
          </w:tcPr>
          <w:p w14:paraId="42064103" w14:textId="350938B2" w:rsidR="006939BF" w:rsidRDefault="006939BF" w:rsidP="006939BF">
            <w:r>
              <w:t>3,420</w:t>
            </w:r>
          </w:p>
        </w:tc>
        <w:tc>
          <w:tcPr>
            <w:tcW w:w="1559" w:type="dxa"/>
          </w:tcPr>
          <w:p w14:paraId="04F8F34D" w14:textId="22C3E048" w:rsidR="006939BF" w:rsidRDefault="00C779F9" w:rsidP="006939BF">
            <w:r>
              <w:t>5,820</w:t>
            </w:r>
          </w:p>
        </w:tc>
        <w:tc>
          <w:tcPr>
            <w:tcW w:w="1559" w:type="dxa"/>
          </w:tcPr>
          <w:p w14:paraId="5D9A70F7" w14:textId="4F7FEE31" w:rsidR="006939BF" w:rsidRDefault="00C779F9" w:rsidP="006939BF">
            <w:r>
              <w:t>9,240</w:t>
            </w:r>
          </w:p>
        </w:tc>
      </w:tr>
      <w:tr w:rsidR="006939BF" w14:paraId="669AB550" w14:textId="77777777" w:rsidTr="006939BF">
        <w:tc>
          <w:tcPr>
            <w:tcW w:w="1558" w:type="dxa"/>
            <w:vMerge/>
          </w:tcPr>
          <w:p w14:paraId="7938E697" w14:textId="77777777" w:rsidR="006939BF" w:rsidRDefault="006939BF" w:rsidP="006939BF"/>
        </w:tc>
        <w:tc>
          <w:tcPr>
            <w:tcW w:w="1558" w:type="dxa"/>
          </w:tcPr>
          <w:p w14:paraId="16F33521" w14:textId="1D603B90" w:rsidR="006939BF" w:rsidRPr="006939BF" w:rsidRDefault="006939BF" w:rsidP="006939BF">
            <w:pPr>
              <w:rPr>
                <w:b/>
                <w:bCs/>
              </w:rPr>
            </w:pPr>
            <w:r w:rsidRPr="006939BF">
              <w:rPr>
                <w:b/>
                <w:bCs/>
              </w:rPr>
              <w:t>Americas</w:t>
            </w:r>
          </w:p>
        </w:tc>
        <w:tc>
          <w:tcPr>
            <w:tcW w:w="1558" w:type="dxa"/>
          </w:tcPr>
          <w:p w14:paraId="0B49F9A6" w14:textId="3B674D4C" w:rsidR="006939BF" w:rsidRPr="006939BF" w:rsidRDefault="006939BF" w:rsidP="006939BF">
            <w:r w:rsidRPr="006939BF">
              <w:t>Number (Thousands)</w:t>
            </w:r>
          </w:p>
        </w:tc>
        <w:tc>
          <w:tcPr>
            <w:tcW w:w="1558" w:type="dxa"/>
          </w:tcPr>
          <w:p w14:paraId="2FFB13CC" w14:textId="587F2C80" w:rsidR="006939BF" w:rsidRDefault="006939BF" w:rsidP="006939BF">
            <w:r>
              <w:t>1,280</w:t>
            </w:r>
          </w:p>
        </w:tc>
        <w:tc>
          <w:tcPr>
            <w:tcW w:w="1559" w:type="dxa"/>
          </w:tcPr>
          <w:p w14:paraId="4E333F51" w14:textId="20F452B6" w:rsidR="006939BF" w:rsidRDefault="00C779F9" w:rsidP="006939BF">
            <w:r>
              <w:t>670</w:t>
            </w:r>
          </w:p>
        </w:tc>
        <w:tc>
          <w:tcPr>
            <w:tcW w:w="1559" w:type="dxa"/>
          </w:tcPr>
          <w:p w14:paraId="1F10E7D6" w14:textId="5815DC3E" w:rsidR="006939BF" w:rsidRDefault="00C779F9" w:rsidP="006939BF">
            <w:r>
              <w:t>1,950</w:t>
            </w:r>
          </w:p>
        </w:tc>
      </w:tr>
      <w:tr w:rsidR="006939BF" w14:paraId="737242A9" w14:textId="77777777" w:rsidTr="006939BF">
        <w:tc>
          <w:tcPr>
            <w:tcW w:w="1558" w:type="dxa"/>
            <w:vMerge/>
          </w:tcPr>
          <w:p w14:paraId="582A9D38" w14:textId="77777777" w:rsidR="006939BF" w:rsidRDefault="006939BF" w:rsidP="006939BF"/>
        </w:tc>
        <w:tc>
          <w:tcPr>
            <w:tcW w:w="1558" w:type="dxa"/>
          </w:tcPr>
          <w:p w14:paraId="75DE6168" w14:textId="015C1491" w:rsidR="006939BF" w:rsidRPr="006939BF" w:rsidRDefault="006939BF" w:rsidP="006939BF">
            <w:pPr>
              <w:rPr>
                <w:b/>
                <w:bCs/>
              </w:rPr>
            </w:pPr>
            <w:r w:rsidRPr="006939BF">
              <w:rPr>
                <w:b/>
                <w:bCs/>
              </w:rPr>
              <w:t>Arab States</w:t>
            </w:r>
          </w:p>
        </w:tc>
        <w:tc>
          <w:tcPr>
            <w:tcW w:w="1558" w:type="dxa"/>
          </w:tcPr>
          <w:p w14:paraId="6F4BBA7B" w14:textId="050D3807" w:rsidR="006939BF" w:rsidRPr="006939BF" w:rsidRDefault="006939BF" w:rsidP="006939BF">
            <w:r w:rsidRPr="006939BF">
              <w:t>Number (Thousands)</w:t>
            </w:r>
          </w:p>
        </w:tc>
        <w:tc>
          <w:tcPr>
            <w:tcW w:w="1558" w:type="dxa"/>
          </w:tcPr>
          <w:p w14:paraId="473DE982" w14:textId="783D8890" w:rsidR="006939BF" w:rsidRDefault="006939BF" w:rsidP="006939BF">
            <w:r>
              <w:t>350</w:t>
            </w:r>
          </w:p>
        </w:tc>
        <w:tc>
          <w:tcPr>
            <w:tcW w:w="1559" w:type="dxa"/>
          </w:tcPr>
          <w:p w14:paraId="2D33FE90" w14:textId="7330D17D" w:rsidR="006939BF" w:rsidRDefault="00C779F9" w:rsidP="006939BF">
            <w:r>
              <w:t>170</w:t>
            </w:r>
          </w:p>
        </w:tc>
        <w:tc>
          <w:tcPr>
            <w:tcW w:w="1559" w:type="dxa"/>
          </w:tcPr>
          <w:p w14:paraId="3EB9A817" w14:textId="32E195D8" w:rsidR="006939BF" w:rsidRDefault="00C779F9" w:rsidP="006939BF">
            <w:r>
              <w:t>520</w:t>
            </w:r>
          </w:p>
        </w:tc>
      </w:tr>
    </w:tbl>
    <w:p w14:paraId="17F29BC5" w14:textId="3BB41226" w:rsidR="006939BF" w:rsidRDefault="006939BF" w:rsidP="006939BF"/>
    <w:p w14:paraId="06290B75" w14:textId="34FB4B61" w:rsidR="00C779F9" w:rsidRDefault="00C779F9" w:rsidP="006939BF">
      <w:pPr>
        <w:rPr>
          <w:b/>
          <w:bCs/>
          <w:i/>
          <w:iCs/>
        </w:rPr>
      </w:pPr>
      <w:r w:rsidRPr="00C779F9">
        <w:rPr>
          <w:b/>
          <w:bCs/>
          <w:i/>
          <w:iCs/>
        </w:rPr>
        <w:t>Figure 1. Regional Representation of Modern Slavery</w:t>
      </w:r>
    </w:p>
    <w:p w14:paraId="2787A347" w14:textId="374E30D4" w:rsidR="00C779F9" w:rsidRPr="00C779F9" w:rsidRDefault="00C779F9" w:rsidP="006939BF">
      <w:pPr>
        <w:rPr>
          <w:b/>
          <w:bCs/>
          <w:i/>
          <w:iCs/>
        </w:rPr>
      </w:pPr>
      <w:r>
        <w:rPr>
          <w:b/>
          <w:bCs/>
          <w:i/>
          <w:iCs/>
          <w:noProof/>
        </w:rPr>
        <w:drawing>
          <wp:inline distT="0" distB="0" distL="0" distR="0" wp14:anchorId="4DB4093C" wp14:editId="4CADAC5F">
            <wp:extent cx="5486400" cy="3030279"/>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0CA6B00" w14:textId="2920D5D0" w:rsidR="00C779F9" w:rsidRDefault="00C779F9" w:rsidP="00C779F9">
      <w:pPr>
        <w:rPr>
          <w:b/>
          <w:bCs/>
          <w:i/>
          <w:iCs/>
        </w:rPr>
      </w:pPr>
      <w:r w:rsidRPr="00C779F9">
        <w:rPr>
          <w:b/>
          <w:bCs/>
          <w:i/>
          <w:iCs/>
        </w:rPr>
        <w:lastRenderedPageBreak/>
        <w:t xml:space="preserve">Figure 1. Regional Representation of </w:t>
      </w:r>
      <w:r>
        <w:rPr>
          <w:b/>
          <w:bCs/>
          <w:i/>
          <w:iCs/>
        </w:rPr>
        <w:t>Sex Trafficking</w:t>
      </w:r>
    </w:p>
    <w:p w14:paraId="6BB75ED5" w14:textId="377F37DD" w:rsidR="00C779F9" w:rsidRDefault="00C779F9" w:rsidP="00C779F9">
      <w:pPr>
        <w:rPr>
          <w:b/>
          <w:bCs/>
          <w:i/>
          <w:iCs/>
        </w:rPr>
      </w:pPr>
      <w:r>
        <w:rPr>
          <w:b/>
          <w:bCs/>
          <w:i/>
          <w:iCs/>
          <w:noProof/>
        </w:rPr>
        <w:drawing>
          <wp:inline distT="0" distB="0" distL="0" distR="0" wp14:anchorId="268EEF14" wp14:editId="044C2186">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5CE5ED4" w14:textId="6520D166" w:rsidR="00192717" w:rsidRDefault="00192717" w:rsidP="004B4145">
      <w:pPr>
        <w:ind w:firstLine="720"/>
      </w:pPr>
      <w:r>
        <w:t xml:space="preserve">A number </w:t>
      </w:r>
      <w:r w:rsidR="004B4145">
        <w:t>above</w:t>
      </w:r>
      <w:r>
        <w:t xml:space="preserve"> one million of all victims of sexual slavery were children under the age of 18 years, 21% of all victims (</w:t>
      </w:r>
      <w:r w:rsidR="004B4145">
        <w:t>"</w:t>
      </w:r>
      <w:r w:rsidR="004B4145">
        <w:t>ILO</w:t>
      </w:r>
      <w:r w:rsidR="004B4145">
        <w:t>"</w:t>
      </w:r>
      <w:r w:rsidR="004B4145">
        <w:t xml:space="preserve"> </w:t>
      </w:r>
      <w:r w:rsidR="004B4145">
        <w:t>9</w:t>
      </w:r>
      <w:r>
        <w:t xml:space="preserve">). Under the ILO's Worst </w:t>
      </w:r>
      <w:r w:rsidR="004B4145">
        <w:t>F</w:t>
      </w:r>
      <w:r>
        <w:t>orms of Child Labour Conventions Act of 1999, No. 182, any child found in any form of commercial sexual activity is considered a victim of sexual exploitation (</w:t>
      </w:r>
      <w:r w:rsidR="004B4145">
        <w:t>"</w:t>
      </w:r>
      <w:r w:rsidR="004B4145">
        <w:t>ILO</w:t>
      </w:r>
      <w:r w:rsidR="004B4145">
        <w:t>"</w:t>
      </w:r>
      <w:r w:rsidR="004B4145">
        <w:t xml:space="preserve"> </w:t>
      </w:r>
      <w:r w:rsidR="004B4145">
        <w:t>9</w:t>
      </w:r>
      <w:r>
        <w:t xml:space="preserve">). Additionally, according to reports from the National Center for Missing and Exploited Children, </w:t>
      </w:r>
      <w:r w:rsidR="004B4145">
        <w:t>one</w:t>
      </w:r>
      <w:r>
        <w:t xml:space="preserve"> in every </w:t>
      </w:r>
      <w:r w:rsidR="004B4145">
        <w:t>seven</w:t>
      </w:r>
      <w:r>
        <w:t xml:space="preserve"> children of the total 25,000 children reported missing are probably fallen into child sexual trafficking (</w:t>
      </w:r>
      <w:r w:rsidR="004B4145">
        <w:t>Kelly np</w:t>
      </w:r>
      <w:r>
        <w:t>). The efforts of child protection agents, law enforcement</w:t>
      </w:r>
      <w:r w:rsidR="004B4145">
        <w:t>, or survey data collection efforts have come empty-</w:t>
      </w:r>
      <w:r>
        <w:t xml:space="preserve">handed since child victims of sex trafficking are very difficult to detect. </w:t>
      </w:r>
    </w:p>
    <w:p w14:paraId="18880415" w14:textId="32C9C5C3" w:rsidR="006939BF" w:rsidRDefault="006939BF" w:rsidP="006939BF">
      <w:r>
        <w:rPr>
          <w:noProof/>
        </w:rPr>
        <w:lastRenderedPageBreak/>
        <w:drawing>
          <wp:inline distT="0" distB="0" distL="0" distR="0" wp14:anchorId="73C412D7" wp14:editId="55913E3B">
            <wp:extent cx="4933950" cy="2562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1">
                      <a:extLst>
                        <a:ext uri="{28A0092B-C50C-407E-A947-70E740481C1C}">
                          <a14:useLocalDpi xmlns:a14="http://schemas.microsoft.com/office/drawing/2010/main" val="0"/>
                        </a:ext>
                      </a:extLst>
                    </a:blip>
                    <a:srcRect l="16186" t="22564" r="17147" b="18206"/>
                    <a:stretch/>
                  </pic:blipFill>
                  <pic:spPr bwMode="auto">
                    <a:xfrm>
                      <a:off x="0" y="0"/>
                      <a:ext cx="4933950" cy="2562225"/>
                    </a:xfrm>
                    <a:prstGeom prst="rect">
                      <a:avLst/>
                    </a:prstGeom>
                    <a:ln>
                      <a:noFill/>
                    </a:ln>
                    <a:extLst>
                      <a:ext uri="{53640926-AAD7-44D8-BBD7-CCE9431645EC}">
                        <a14:shadowObscured xmlns:a14="http://schemas.microsoft.com/office/drawing/2010/main"/>
                      </a:ext>
                    </a:extLst>
                  </pic:spPr>
                </pic:pic>
              </a:graphicData>
            </a:graphic>
          </wp:inline>
        </w:drawing>
      </w:r>
    </w:p>
    <w:p w14:paraId="3918DA49" w14:textId="76076CC7" w:rsidR="00192717" w:rsidRDefault="00192717" w:rsidP="004B4145">
      <w:pPr>
        <w:ind w:firstLine="720"/>
      </w:pPr>
      <w:r>
        <w:t xml:space="preserve">From </w:t>
      </w:r>
      <w:r w:rsidR="004B4145">
        <w:t>Saar et al. (12), girls who grow in unstable healthcare systems are more likely to fall prey to</w:t>
      </w:r>
      <w:r>
        <w:t xml:space="preserve"> human trafficking. Those places in multiple home systems are more vulnerable to be</w:t>
      </w:r>
      <w:r w:rsidR="004B4145">
        <w:t>ing</w:t>
      </w:r>
      <w:r>
        <w:t xml:space="preserve"> manipulated by sexual traffickers who promise to care </w:t>
      </w:r>
      <w:r w:rsidR="004B4145">
        <w:t xml:space="preserve">for </w:t>
      </w:r>
      <w:r>
        <w:t xml:space="preserve">and love them. </w:t>
      </w:r>
      <w:r w:rsidR="004B4145">
        <w:t>S</w:t>
      </w:r>
      <w:r>
        <w:t xml:space="preserve">ome traffickers </w:t>
      </w:r>
      <w:r w:rsidR="004B4145">
        <w:t>purposely stalk the child welfare system</w:t>
      </w:r>
      <w:r>
        <w:t xml:space="preserve"> to hunt for youths in this system because they know how vulnerable they are. Furthermore, 31% of the girls and 7% of the boys in the juvenile justice system are sexually abused (Saar et al. 8). </w:t>
      </w:r>
    </w:p>
    <w:p w14:paraId="097AF23F" w14:textId="24A945B6" w:rsidR="00192717" w:rsidRDefault="00192717" w:rsidP="004B4145">
      <w:pPr>
        <w:ind w:firstLine="720"/>
      </w:pPr>
      <w:r>
        <w:t>Business</w:t>
      </w:r>
      <w:r w:rsidR="004B4145">
        <w:t>-</w:t>
      </w:r>
      <w:r>
        <w:t>wise, the sex trafficking enterprise is booming. Data from the International Labour Organisation showed that sexual trafficking accounted for two</w:t>
      </w:r>
      <w:r w:rsidR="004B4145">
        <w:t>-</w:t>
      </w:r>
      <w:r>
        <w:t>thirds of proceeds from forced labour (</w:t>
      </w:r>
      <w:r w:rsidR="004B4145">
        <w:t>Kelly np</w:t>
      </w:r>
      <w:r>
        <w:t>). Sexual exploitation brought in the highest pr</w:t>
      </w:r>
      <w:r w:rsidR="004B4145">
        <w:t>o</w:t>
      </w:r>
      <w:r>
        <w:t xml:space="preserve">fit per head compared to other forms of forced labour like construction. The </w:t>
      </w:r>
      <w:r w:rsidR="004B4145">
        <w:t>earning</w:t>
      </w:r>
      <w:r>
        <w:t>s in total for sex trafficking is estimated at a whopping $99 billion (</w:t>
      </w:r>
      <w:r w:rsidR="004B4145">
        <w:t>"</w:t>
      </w:r>
      <w:r w:rsidR="004B4145">
        <w:t>International Labour Organization</w:t>
      </w:r>
      <w:r w:rsidR="004B4145">
        <w:t>"</w:t>
      </w:r>
      <w:r w:rsidR="004B4145">
        <w:t xml:space="preserve"> np</w:t>
      </w:r>
      <w:r>
        <w:t xml:space="preserve">). </w:t>
      </w:r>
    </w:p>
    <w:p w14:paraId="4CAC188D" w14:textId="45DFF658" w:rsidR="00192717" w:rsidRDefault="00192717" w:rsidP="004B4145">
      <w:r>
        <w:t>The profits per victim of sexual trafficking w</w:t>
      </w:r>
      <w:r w:rsidR="004B4145">
        <w:t>e</w:t>
      </w:r>
      <w:r>
        <w:t xml:space="preserve">re highest in developed countries. Though Asia records the highest number of sex trafficking crimes </w:t>
      </w:r>
      <w:r w:rsidR="004B4145">
        <w:t>in the world</w:t>
      </w:r>
      <w:r>
        <w:t xml:space="preserve">, the developed countries were found to pay more for sexual activities. The ILO estimates that the charges for sexual </w:t>
      </w:r>
      <w:r>
        <w:lastRenderedPageBreak/>
        <w:t xml:space="preserve">exploitation </w:t>
      </w:r>
      <w:r w:rsidR="004B4145">
        <w:t>are</w:t>
      </w:r>
      <w:r>
        <w:t xml:space="preserve"> about $ 55,000 in the Middle East and $80,000 in developed countries (</w:t>
      </w:r>
      <w:r w:rsidR="004B4145">
        <w:t>Kelly np</w:t>
      </w:r>
      <w:r>
        <w:t xml:space="preserve">). </w:t>
      </w:r>
    </w:p>
    <w:p w14:paraId="0136C5DF" w14:textId="6258EF95" w:rsidR="00192717" w:rsidRDefault="004B4145" w:rsidP="004B4145">
      <w:pPr>
        <w:ind w:firstLine="720"/>
      </w:pPr>
      <w:r>
        <w:t>A</w:t>
      </w:r>
      <w:r w:rsidR="00192717">
        <w:t>dd</w:t>
      </w:r>
      <w:r>
        <w:t>itionally</w:t>
      </w:r>
      <w:r w:rsidR="00192717">
        <w:t xml:space="preserve">, profits were </w:t>
      </w:r>
      <w:r>
        <w:t>primari</w:t>
      </w:r>
      <w:r w:rsidR="00192717">
        <w:t>ly generated from i</w:t>
      </w:r>
      <w:r>
        <w:t>l</w:t>
      </w:r>
      <w:r w:rsidR="00192717">
        <w:t>legal sex and massage parlours. Data from Polaris shows that an estimated 9,000 i</w:t>
      </w:r>
      <w:r>
        <w:t>l</w:t>
      </w:r>
      <w:r w:rsidR="00192717">
        <w:t>legal spas work in the United States. The report show</w:t>
      </w:r>
      <w:r>
        <w:t>s</w:t>
      </w:r>
      <w:r w:rsidR="00192717">
        <w:t xml:space="preserve"> </w:t>
      </w:r>
      <w:r>
        <w:t>that there are unlawfu</w:t>
      </w:r>
      <w:r w:rsidR="00192717">
        <w:t>l massage parlo</w:t>
      </w:r>
      <w:r>
        <w:t>u</w:t>
      </w:r>
      <w:r w:rsidR="00192717">
        <w:t>rs in every city and su</w:t>
      </w:r>
      <w:r>
        <w:t>bur</w:t>
      </w:r>
      <w:r w:rsidR="00192717">
        <w:t>ban strip malls across the country (</w:t>
      </w:r>
      <w:r>
        <w:t>Kelly np</w:t>
      </w:r>
      <w:r w:rsidR="00192717">
        <w:t>). This number is only growing as they expand into hubs across the West and East coasts. The report calculated the total amount of money made by il</w:t>
      </w:r>
      <w:r>
        <w:t>lici</w:t>
      </w:r>
      <w:r w:rsidR="00192717">
        <w:t xml:space="preserve">t spa workers in the country. The </w:t>
      </w:r>
      <w:r>
        <w:t>information</w:t>
      </w:r>
      <w:r w:rsidR="00192717">
        <w:t xml:space="preserve"> postulated that every woman working in the spa is visited by at least 12 men per day and charges $60 per person. The data also shows that the massage parlours generated a whopping 2.8 billion dollars countrywide (</w:t>
      </w:r>
      <w:r>
        <w:t>Kelly np</w:t>
      </w:r>
      <w:r w:rsidR="00192717">
        <w:t xml:space="preserve">). </w:t>
      </w:r>
    </w:p>
    <w:p w14:paraId="449ADDD1" w14:textId="274C2484" w:rsidR="00192717" w:rsidRPr="00192717" w:rsidRDefault="00192717" w:rsidP="004B4145">
      <w:pPr>
        <w:rPr>
          <w:b/>
          <w:bCs/>
        </w:rPr>
      </w:pPr>
      <w:r w:rsidRPr="00192717">
        <w:rPr>
          <w:b/>
          <w:bCs/>
        </w:rPr>
        <w:t>Effects of Sex Trafficking</w:t>
      </w:r>
    </w:p>
    <w:p w14:paraId="2D51BE06" w14:textId="1FBBEB39" w:rsidR="00192717" w:rsidRDefault="00192717" w:rsidP="004B4145">
      <w:pPr>
        <w:ind w:firstLine="720"/>
      </w:pPr>
      <w:r>
        <w:t xml:space="preserve">Sex trafficking is a complex problem. The covert nature of sexual trafficking means that arresting perpetrators of this crime is very difficult. Sex trafficking has devastating effects on the victims of the crime and </w:t>
      </w:r>
      <w:r w:rsidR="004B4145">
        <w:t>on</w:t>
      </w:r>
      <w:r>
        <w:t xml:space="preserve"> those who commit the crime. Some of the </w:t>
      </w:r>
      <w:r w:rsidR="004B4145">
        <w:t>impacts</w:t>
      </w:r>
      <w:r>
        <w:t xml:space="preserve"> of human trafficking </w:t>
      </w:r>
      <w:r w:rsidR="004B4145">
        <w:t>on</w:t>
      </w:r>
      <w:r>
        <w:t xml:space="preserve"> the victims include:</w:t>
      </w:r>
    </w:p>
    <w:p w14:paraId="33F3C6FF" w14:textId="3679B5C5" w:rsidR="00192717" w:rsidRPr="00192717" w:rsidRDefault="00192717" w:rsidP="004B4145">
      <w:pPr>
        <w:jc w:val="center"/>
        <w:rPr>
          <w:b/>
          <w:bCs/>
        </w:rPr>
      </w:pPr>
      <w:r w:rsidRPr="00192717">
        <w:rPr>
          <w:b/>
          <w:bCs/>
        </w:rPr>
        <w:t xml:space="preserve">Psychological </w:t>
      </w:r>
      <w:r w:rsidRPr="00192717">
        <w:rPr>
          <w:b/>
          <w:bCs/>
        </w:rPr>
        <w:t>E</w:t>
      </w:r>
      <w:r w:rsidRPr="00192717">
        <w:rPr>
          <w:b/>
          <w:bCs/>
        </w:rPr>
        <w:t>ffects</w:t>
      </w:r>
    </w:p>
    <w:p w14:paraId="2A25E94F" w14:textId="606B0DC2" w:rsidR="00192717" w:rsidRDefault="00192717" w:rsidP="004B4145">
      <w:pPr>
        <w:ind w:firstLine="720"/>
      </w:pPr>
      <w:r>
        <w:t>Victims who have been saved from sex trafficking show severe forms of psychological damage. Typically, the psychological effects that such victims exhibit include depression, anxiety, post</w:t>
      </w:r>
      <w:r w:rsidR="004B4145">
        <w:t>-</w:t>
      </w:r>
      <w:r>
        <w:t>traumatic stress disorder, suicidal ideation, panic disorder, substance abuse, Stockholm syndrome, shame, guilt, fear and memory loss</w:t>
      </w:r>
      <w:r w:rsidR="004B4145">
        <w:t xml:space="preserve"> </w:t>
      </w:r>
      <w:r>
        <w:t>(</w:t>
      </w:r>
      <w:r w:rsidR="004B4145">
        <w:t>Kaylor 3</w:t>
      </w:r>
      <w:r>
        <w:t>). The traffickers dehumanize their victims, objectifying them and obscuring their visibility, dignity and power (</w:t>
      </w:r>
      <w:r w:rsidR="004B4145">
        <w:t>Hartmann np</w:t>
      </w:r>
      <w:r>
        <w:t xml:space="preserve">). </w:t>
      </w:r>
    </w:p>
    <w:p w14:paraId="0B745488" w14:textId="77777777" w:rsidR="00192717" w:rsidRPr="00192717" w:rsidRDefault="00192717" w:rsidP="004B4145">
      <w:pPr>
        <w:jc w:val="center"/>
        <w:rPr>
          <w:b/>
          <w:bCs/>
        </w:rPr>
      </w:pPr>
      <w:r w:rsidRPr="00192717">
        <w:rPr>
          <w:b/>
          <w:bCs/>
        </w:rPr>
        <w:t>Physical Trauma</w:t>
      </w:r>
    </w:p>
    <w:p w14:paraId="08DB928E" w14:textId="1E20A547" w:rsidR="00192717" w:rsidRDefault="00192717" w:rsidP="004B4145">
      <w:pPr>
        <w:ind w:firstLine="720"/>
      </w:pPr>
      <w:r>
        <w:lastRenderedPageBreak/>
        <w:t>Most of the victims of sex trafficking experience a</w:t>
      </w:r>
      <w:r w:rsidR="004B4145">
        <w:t xml:space="preserve"> </w:t>
      </w:r>
      <w:r>
        <w:t xml:space="preserve">lot of physical injuries. The sexually exploited victims are </w:t>
      </w:r>
      <w:r w:rsidR="004B4145">
        <w:t>abused mainly</w:t>
      </w:r>
      <w:r>
        <w:t xml:space="preserve"> by their customers and traffickers. They are often beaten, raped and abused for a long time. The victims are also at a high risk of contracting STDs and other infections like cancer, diabetes or any other illness. Lack of good medical address allows worsening of these conditions, often permanently damaging the victim's health.</w:t>
      </w:r>
    </w:p>
    <w:p w14:paraId="6A9202B3" w14:textId="77777777" w:rsidR="00192717" w:rsidRDefault="00192717" w:rsidP="004B4145">
      <w:r>
        <w:t>Isolationism</w:t>
      </w:r>
    </w:p>
    <w:p w14:paraId="7E7E7C8E" w14:textId="5803551B" w:rsidR="00192717" w:rsidRDefault="00192717" w:rsidP="004B4145">
      <w:pPr>
        <w:ind w:firstLine="720"/>
      </w:pPr>
      <w:r>
        <w:t xml:space="preserve">Victims of sex trafficking often cut themselves off from family, friends and relatives. </w:t>
      </w:r>
      <w:r w:rsidR="004B4145">
        <w:t>It</w:t>
      </w:r>
      <w:r>
        <w:t xml:space="preserve"> is mainly due to feelings of shame and guilt or </w:t>
      </w:r>
      <w:r w:rsidR="004B4145">
        <w:t>since</w:t>
      </w:r>
      <w:r>
        <w:t xml:space="preserve"> they are relocated far away from personal relations. Either way, the victims can sometimes become withdrawn, isolated and stop contacting most people. Some of the individuals who escape sex trafficking are sometimes ostracized from the community due to stigmati</w:t>
      </w:r>
      <w:r w:rsidR="004B4145">
        <w:t>z</w:t>
      </w:r>
      <w:r>
        <w:t>ation. They can be shunned by friends and family and feel unwanted and unloved. Unfortunately, the isolation can make the</w:t>
      </w:r>
      <w:r w:rsidR="004B4145">
        <w:t>m</w:t>
      </w:r>
      <w:r>
        <w:t xml:space="preserve"> vulnerable to repeated trafficking or make them adopt </w:t>
      </w:r>
      <w:r w:rsidR="004B4145">
        <w:t xml:space="preserve">an </w:t>
      </w:r>
      <w:r>
        <w:t>abusive lifestyle.</w:t>
      </w:r>
    </w:p>
    <w:p w14:paraId="557D4EEB" w14:textId="23A49CB1" w:rsidR="00192717" w:rsidRPr="00192717" w:rsidRDefault="00192717" w:rsidP="004B4145">
      <w:pPr>
        <w:jc w:val="center"/>
        <w:rPr>
          <w:b/>
          <w:bCs/>
        </w:rPr>
      </w:pPr>
      <w:r w:rsidRPr="00192717">
        <w:rPr>
          <w:b/>
          <w:bCs/>
        </w:rPr>
        <w:t xml:space="preserve">They </w:t>
      </w:r>
      <w:r w:rsidRPr="00192717">
        <w:rPr>
          <w:b/>
          <w:bCs/>
        </w:rPr>
        <w:t>L</w:t>
      </w:r>
      <w:r w:rsidRPr="00192717">
        <w:rPr>
          <w:b/>
          <w:bCs/>
        </w:rPr>
        <w:t xml:space="preserve">ack </w:t>
      </w:r>
      <w:r w:rsidRPr="00192717">
        <w:rPr>
          <w:b/>
          <w:bCs/>
        </w:rPr>
        <w:t>I</w:t>
      </w:r>
      <w:r w:rsidRPr="00192717">
        <w:rPr>
          <w:b/>
          <w:bCs/>
        </w:rPr>
        <w:t xml:space="preserve">ndependent </w:t>
      </w:r>
      <w:r w:rsidRPr="00192717">
        <w:rPr>
          <w:b/>
          <w:bCs/>
        </w:rPr>
        <w:t>L</w:t>
      </w:r>
      <w:r w:rsidRPr="00192717">
        <w:rPr>
          <w:b/>
          <w:bCs/>
        </w:rPr>
        <w:t xml:space="preserve">iving </w:t>
      </w:r>
      <w:r w:rsidRPr="00192717">
        <w:rPr>
          <w:b/>
          <w:bCs/>
        </w:rPr>
        <w:t>S</w:t>
      </w:r>
      <w:r w:rsidRPr="00192717">
        <w:rPr>
          <w:b/>
          <w:bCs/>
        </w:rPr>
        <w:t>kills</w:t>
      </w:r>
    </w:p>
    <w:p w14:paraId="4349669C" w14:textId="686D6B0E" w:rsidR="00192717" w:rsidRDefault="00192717" w:rsidP="004B4145">
      <w:pPr>
        <w:ind w:firstLine="720"/>
      </w:pPr>
      <w:r>
        <w:t xml:space="preserve">Most of the escapees of sex trafficking lack the required education, resources and skills to live </w:t>
      </w:r>
      <w:r w:rsidR="004B4145">
        <w:t>their own</w:t>
      </w:r>
      <w:r>
        <w:t>. They may be unaware of the laws of the land they dwell in or not understand the language. Perhaps they were trafficked when too young and did not get to go to college. After getting used to performing the same task for a long time without learning any new skills, they become dependent. When they escape, it becomes difficult for them to survive on their own.</w:t>
      </w:r>
    </w:p>
    <w:p w14:paraId="71F25552" w14:textId="77777777" w:rsidR="00192717" w:rsidRDefault="00192717" w:rsidP="004B4145">
      <w:pPr>
        <w:ind w:firstLine="720"/>
      </w:pPr>
      <w:r>
        <w:t>The effects on the traffickers include;</w:t>
      </w:r>
    </w:p>
    <w:p w14:paraId="78C02525" w14:textId="3647470E" w:rsidR="00192717" w:rsidRPr="00192717" w:rsidRDefault="00192717" w:rsidP="004B4145">
      <w:pPr>
        <w:jc w:val="center"/>
        <w:rPr>
          <w:b/>
          <w:bCs/>
        </w:rPr>
      </w:pPr>
      <w:r w:rsidRPr="00192717">
        <w:rPr>
          <w:b/>
          <w:bCs/>
        </w:rPr>
        <w:t xml:space="preserve">Cheap </w:t>
      </w:r>
      <w:r w:rsidRPr="00192717">
        <w:rPr>
          <w:b/>
          <w:bCs/>
        </w:rPr>
        <w:t>L</w:t>
      </w:r>
      <w:r w:rsidRPr="00192717">
        <w:rPr>
          <w:b/>
          <w:bCs/>
        </w:rPr>
        <w:t>abour</w:t>
      </w:r>
    </w:p>
    <w:p w14:paraId="7E5DEE1B" w14:textId="58D67128" w:rsidR="00192717" w:rsidRDefault="00192717" w:rsidP="004B4145">
      <w:pPr>
        <w:ind w:firstLine="720"/>
      </w:pPr>
      <w:r>
        <w:lastRenderedPageBreak/>
        <w:t xml:space="preserve">Traffickers abduct their victims through various means and make them their workhorses. They are lured with promises of fair pay and </w:t>
      </w:r>
      <w:r w:rsidR="004B4145">
        <w:t xml:space="preserve">a </w:t>
      </w:r>
      <w:r>
        <w:t>safe working environment</w:t>
      </w:r>
      <w:r w:rsidR="004B4145">
        <w:t>,</w:t>
      </w:r>
      <w:r>
        <w:t xml:space="preserve"> but in reality, they often work long</w:t>
      </w:r>
      <w:r w:rsidR="004B4145">
        <w:t>,</w:t>
      </w:r>
      <w:r>
        <w:t xml:space="preserve"> hard hours for meagre or no payment. By threatening their victims with violence, the traffickers force their victims to continue working for them. </w:t>
      </w:r>
    </w:p>
    <w:p w14:paraId="748470C6" w14:textId="77777777" w:rsidR="00192717" w:rsidRPr="00192717" w:rsidRDefault="00192717" w:rsidP="004B4145">
      <w:pPr>
        <w:jc w:val="center"/>
        <w:rPr>
          <w:b/>
          <w:bCs/>
        </w:rPr>
      </w:pPr>
      <w:r w:rsidRPr="00192717">
        <w:rPr>
          <w:b/>
          <w:bCs/>
        </w:rPr>
        <w:t>Money</w:t>
      </w:r>
    </w:p>
    <w:p w14:paraId="17E75C96" w14:textId="5AD8A725" w:rsidR="00192717" w:rsidRDefault="00192717" w:rsidP="004B4145">
      <w:pPr>
        <w:ind w:firstLine="720"/>
      </w:pPr>
      <w:r>
        <w:t>Human trafficking is currently growing exponentially in the criminal world, second only to drug trafficking. According to the ILO, traffickers generate about 150 billion dollars yearly (</w:t>
      </w:r>
      <w:r w:rsidR="004B4145">
        <w:t>Hartmann np</w:t>
      </w:r>
      <w:r>
        <w:t>). Of this amount, $51 billion is generated from labour trafficking</w:t>
      </w:r>
      <w:r w:rsidR="004B4145">
        <w:t>,</w:t>
      </w:r>
      <w:r>
        <w:t xml:space="preserve"> and the remaining $99 billion comes from sex trafficking (</w:t>
      </w:r>
      <w:r w:rsidR="004B4145">
        <w:t>"</w:t>
      </w:r>
      <w:r w:rsidR="004B4145">
        <w:t>International Labour Organization</w:t>
      </w:r>
      <w:r w:rsidR="004B4145">
        <w:t>"</w:t>
      </w:r>
      <w:r w:rsidR="004B4145">
        <w:t xml:space="preserve"> np</w:t>
      </w:r>
      <w:r>
        <w:t>). The more th</w:t>
      </w:r>
      <w:r w:rsidR="004B4145">
        <w:t>e</w:t>
      </w:r>
      <w:r>
        <w:t xml:space="preserve"> number of traffickers</w:t>
      </w:r>
      <w:r w:rsidR="004B4145">
        <w:t>,</w:t>
      </w:r>
      <w:r>
        <w:t xml:space="preserve"> the more money they make.</w:t>
      </w:r>
    </w:p>
    <w:p w14:paraId="21D79553" w14:textId="77777777" w:rsidR="00192717" w:rsidRPr="00192717" w:rsidRDefault="00192717" w:rsidP="004B4145">
      <w:pPr>
        <w:jc w:val="center"/>
        <w:rPr>
          <w:b/>
          <w:bCs/>
        </w:rPr>
      </w:pPr>
      <w:r w:rsidRPr="00192717">
        <w:rPr>
          <w:b/>
          <w:bCs/>
        </w:rPr>
        <w:t>Escaping Victimization</w:t>
      </w:r>
    </w:p>
    <w:p w14:paraId="668858C8" w14:textId="77777777" w:rsidR="00192717" w:rsidRDefault="00192717" w:rsidP="004B4145">
      <w:pPr>
        <w:ind w:firstLine="720"/>
      </w:pPr>
      <w:r>
        <w:t xml:space="preserve">The victims are often offered jobs in the trafficking industry after they age out of the system. Some accept the new roles and end up victimizing others. This cycle ensures that the trafficking business is perennially growing. </w:t>
      </w:r>
    </w:p>
    <w:p w14:paraId="45C3977E" w14:textId="273479A3" w:rsidR="00192717" w:rsidRDefault="00192717" w:rsidP="004B4145">
      <w:pPr>
        <w:ind w:firstLine="720"/>
      </w:pPr>
      <w:r>
        <w:t>The effects of human trafficking are very extensive, affecting the individuals involved, their communities and upcoming generations. While the effects and causes are multifaceted and varied, change can occur if the victims are saved and the criminals face justice. The more sex trafficking proves to be dangerous to traffickers</w:t>
      </w:r>
      <w:r w:rsidR="004B4145">
        <w:t>,</w:t>
      </w:r>
      <w:r>
        <w:t xml:space="preserve"> the more they shy away from it.</w:t>
      </w:r>
    </w:p>
    <w:p w14:paraId="37302E74" w14:textId="77777777" w:rsidR="000736AB" w:rsidRDefault="000736AB" w:rsidP="004B4145">
      <w:r>
        <w:br w:type="page"/>
      </w:r>
    </w:p>
    <w:p w14:paraId="65E78980" w14:textId="68FE788B" w:rsidR="007B18B4" w:rsidRDefault="000736AB" w:rsidP="004B4145">
      <w:pPr>
        <w:jc w:val="center"/>
      </w:pPr>
      <w:r>
        <w:lastRenderedPageBreak/>
        <w:t>Works Cited</w:t>
      </w:r>
    </w:p>
    <w:p w14:paraId="32885138" w14:textId="77777777" w:rsidR="004B4145" w:rsidRDefault="004B4145" w:rsidP="004B4145">
      <w:pPr>
        <w:pStyle w:val="NormalWeb"/>
        <w:spacing w:line="480" w:lineRule="auto"/>
        <w:ind w:left="567" w:hanging="567"/>
      </w:pPr>
      <w:r>
        <w:t xml:space="preserve">CDC. “Sex Trafficking|sexual Violence|violence Prevention|injury Center|CDC.” </w:t>
      </w:r>
      <w:r>
        <w:rPr>
          <w:i/>
          <w:iCs/>
        </w:rPr>
        <w:t>Centers for Disease Control and Prevention</w:t>
      </w:r>
      <w:r>
        <w:t xml:space="preserve">, Centers for Disease Control and Prevention, 28 Jan. 2021, www.cdc.gov/violenceprevention/sexualviolence/trafficking.html. </w:t>
      </w:r>
    </w:p>
    <w:p w14:paraId="32A09CB9" w14:textId="2F5303B6" w:rsidR="004B4145" w:rsidRDefault="004B4145" w:rsidP="004B4145">
      <w:pPr>
        <w:pStyle w:val="NormalWeb"/>
        <w:spacing w:line="480" w:lineRule="auto"/>
        <w:ind w:left="567" w:hanging="567"/>
      </w:pPr>
      <w:r>
        <w:t xml:space="preserve">Dearnley, Ruth. </w:t>
      </w:r>
      <w:r>
        <w:t>"</w:t>
      </w:r>
      <w:r>
        <w:t>Prevention, Prosection and Protection - Human Trafficking.</w:t>
      </w:r>
      <w:r>
        <w:t>"</w:t>
      </w:r>
      <w:r>
        <w:t xml:space="preserve"> </w:t>
      </w:r>
      <w:r>
        <w:rPr>
          <w:i/>
          <w:iCs/>
        </w:rPr>
        <w:t>United Nations</w:t>
      </w:r>
      <w:r>
        <w:t xml:space="preserve">, United Nations, 2018, www.un.org/en/chronicle/article/prevention-prosection-and-protection-human-trafficking. </w:t>
      </w:r>
    </w:p>
    <w:p w14:paraId="56A934B4" w14:textId="00FEA06F" w:rsidR="004B4145" w:rsidRDefault="004B4145" w:rsidP="004B4145">
      <w:pPr>
        <w:pStyle w:val="NormalWeb"/>
        <w:spacing w:line="480" w:lineRule="auto"/>
        <w:ind w:left="567" w:hanging="567"/>
      </w:pPr>
      <w:r>
        <w:t xml:space="preserve">Hammond, Gretchen Clark, and Mandy McGlone. </w:t>
      </w:r>
      <w:r>
        <w:t>"</w:t>
      </w:r>
      <w:r>
        <w:t>Entry, Progression, Exit, and Service Provision for Survivors of Sex Trafficking: Implications for Effective Interventions.</w:t>
      </w:r>
      <w:r>
        <w:t>"</w:t>
      </w:r>
      <w:r>
        <w:t xml:space="preserve"> </w:t>
      </w:r>
      <w:r>
        <w:rPr>
          <w:i/>
          <w:iCs/>
        </w:rPr>
        <w:t>Global Social Welfare</w:t>
      </w:r>
      <w:r>
        <w:t xml:space="preserve">, Springer International Publishing, 22 Mar. 2014, link.springer.com/article/10.1007%2Fs40609-014-0010-0. </w:t>
      </w:r>
    </w:p>
    <w:p w14:paraId="3457D2E1" w14:textId="5FEC0C52" w:rsidR="004B4145" w:rsidRDefault="004B4145" w:rsidP="004B4145">
      <w:pPr>
        <w:pStyle w:val="NormalWeb"/>
        <w:spacing w:line="480" w:lineRule="auto"/>
        <w:ind w:left="567" w:hanging="567"/>
      </w:pPr>
      <w:r>
        <w:t xml:space="preserve">Hartmann, Micah. </w:t>
      </w:r>
      <w:r>
        <w:t>"</w:t>
      </w:r>
      <w:r>
        <w:t>Causes &amp; Effects of Human Trafficking.</w:t>
      </w:r>
      <w:r>
        <w:t>"</w:t>
      </w:r>
      <w:r>
        <w:t xml:space="preserve"> </w:t>
      </w:r>
      <w:r>
        <w:rPr>
          <w:i/>
          <w:iCs/>
        </w:rPr>
        <w:t>The Exodus Road</w:t>
      </w:r>
      <w:r>
        <w:t xml:space="preserve">, 6 July 2021, theexodusroad.com/causes-effects-of-human-trafficking/. </w:t>
      </w:r>
    </w:p>
    <w:p w14:paraId="2841D463" w14:textId="31B4813B" w:rsidR="004B4145" w:rsidRDefault="004B4145" w:rsidP="004B4145">
      <w:pPr>
        <w:pStyle w:val="NormalWeb"/>
        <w:spacing w:line="480" w:lineRule="auto"/>
        <w:ind w:left="567" w:hanging="567"/>
      </w:pPr>
      <w:r>
        <w:t xml:space="preserve">ILO. </w:t>
      </w:r>
      <w:r>
        <w:t>"</w:t>
      </w:r>
      <w:r>
        <w:t>Global Estimates of Modern Slavery.</w:t>
      </w:r>
      <w:r>
        <w:t>"</w:t>
      </w:r>
      <w:r>
        <w:t xml:space="preserve"> </w:t>
      </w:r>
      <w:r>
        <w:rPr>
          <w:i/>
          <w:iCs/>
        </w:rPr>
        <w:t>ILO</w:t>
      </w:r>
      <w:r>
        <w:t xml:space="preserve">, 2017, www.ilo.org/wcmsp5/groups/public/---dgreports/---dcomm/documents/publication/wcms_575479.pdf. </w:t>
      </w:r>
    </w:p>
    <w:p w14:paraId="007D9ADB" w14:textId="742F9A98" w:rsidR="004B4145" w:rsidRDefault="004B4145" w:rsidP="004B4145">
      <w:pPr>
        <w:pStyle w:val="NormalWeb"/>
        <w:spacing w:line="480" w:lineRule="auto"/>
        <w:ind w:left="567" w:hanging="567"/>
      </w:pPr>
      <w:r>
        <w:t xml:space="preserve">International Labour Organization. </w:t>
      </w:r>
      <w:r>
        <w:t>"</w:t>
      </w:r>
      <w:r>
        <w:t>Forced Labour, Modern Slavery and Human Trafficking (Forced Labour, Modern Slavery and Human Trafficking).</w:t>
      </w:r>
      <w:r>
        <w:t>"</w:t>
      </w:r>
      <w:r>
        <w:t xml:space="preserve"> </w:t>
      </w:r>
      <w:r>
        <w:rPr>
          <w:i/>
          <w:iCs/>
        </w:rPr>
        <w:t>Forced Labour, Modern Slavery and Human Trafficking (Forced Labour, Modern Slavery and Human Trafficking)</w:t>
      </w:r>
      <w:r>
        <w:t xml:space="preserve">, 2017, www.ilo.org/global/topics/forced-labour/lang--en/index.htm. </w:t>
      </w:r>
    </w:p>
    <w:p w14:paraId="6DAA8292" w14:textId="710A146A" w:rsidR="004B4145" w:rsidRDefault="004B4145" w:rsidP="004B4145">
      <w:pPr>
        <w:pStyle w:val="NormalWeb"/>
        <w:spacing w:line="480" w:lineRule="auto"/>
        <w:ind w:left="567" w:hanging="567"/>
      </w:pPr>
      <w:r>
        <w:lastRenderedPageBreak/>
        <w:t xml:space="preserve">Kaylor, Leah. </w:t>
      </w:r>
      <w:r>
        <w:t>"</w:t>
      </w:r>
      <w:r>
        <w:t>Leah Kaylor - American Psychological Association (APA).</w:t>
      </w:r>
      <w:r>
        <w:t>"</w:t>
      </w:r>
      <w:r>
        <w:t xml:space="preserve"> </w:t>
      </w:r>
      <w:r>
        <w:rPr>
          <w:i/>
          <w:iCs/>
        </w:rPr>
        <w:t>American Psychological Association (APA)</w:t>
      </w:r>
      <w:r>
        <w:t xml:space="preserve">, 2015, www.apa.org/international/pi/2015/09/leah-kaylor.pdf. </w:t>
      </w:r>
    </w:p>
    <w:p w14:paraId="41601207" w14:textId="31B7E184" w:rsidR="004B4145" w:rsidRDefault="004B4145" w:rsidP="004B4145">
      <w:pPr>
        <w:pStyle w:val="NormalWeb"/>
        <w:spacing w:line="480" w:lineRule="auto"/>
        <w:ind w:left="567" w:hanging="567"/>
      </w:pPr>
      <w:r>
        <w:t xml:space="preserve">Kelly, Cara. </w:t>
      </w:r>
      <w:r>
        <w:t>"</w:t>
      </w:r>
      <w:r>
        <w:t>13 Sex Trafficking Statistics That Explain the Enormity of the Global Sex Trade.</w:t>
      </w:r>
      <w:r>
        <w:t>"</w:t>
      </w:r>
      <w:r>
        <w:t xml:space="preserve"> </w:t>
      </w:r>
      <w:r>
        <w:rPr>
          <w:i/>
          <w:iCs/>
        </w:rPr>
        <w:t>USA Today</w:t>
      </w:r>
      <w:r>
        <w:t xml:space="preserve">, Gannett Satellite Information Network, 30 July 2019, www.usatoday.com/story/news/investigations/2019/07/29/12-trafficking-statistics-enormity-global-sex-trade/1755192001/. </w:t>
      </w:r>
    </w:p>
    <w:p w14:paraId="1DA066A5" w14:textId="00A400A2" w:rsidR="004B4145" w:rsidRDefault="004B4145" w:rsidP="004B4145">
      <w:pPr>
        <w:pStyle w:val="NormalWeb"/>
        <w:spacing w:line="480" w:lineRule="auto"/>
        <w:ind w:left="567" w:hanging="567"/>
      </w:pPr>
      <w:r>
        <w:t xml:space="preserve">Saar, Malika Saada, et al. </w:t>
      </w:r>
      <w:r>
        <w:t>"</w:t>
      </w:r>
      <w:r>
        <w:t>The Sexual Abuse to Prison Pipeline: The Girls</w:t>
      </w:r>
      <w:r>
        <w:t>'</w:t>
      </w:r>
      <w:r>
        <w:t xml:space="preserve"> Story.</w:t>
      </w:r>
      <w:r>
        <w:t>"</w:t>
      </w:r>
      <w:r>
        <w:t xml:space="preserve"> </w:t>
      </w:r>
      <w:r>
        <w:rPr>
          <w:i/>
          <w:iCs/>
        </w:rPr>
        <w:t>Georgetown Law</w:t>
      </w:r>
      <w:r>
        <w:t xml:space="preserve">, 2016, www.law.georgetown.edu/poverty-inequality-center/wp-content/uploads/sites/14/2019/02/The-Sexual-Abuse-To-Prison-Pipeline-The-Girls%E2%80%99-Story.pdf. </w:t>
      </w:r>
    </w:p>
    <w:p w14:paraId="0E464AF5" w14:textId="77777777" w:rsidR="004B4145" w:rsidRDefault="004B4145" w:rsidP="004B4145">
      <w:pPr>
        <w:pStyle w:val="NormalWeb"/>
        <w:spacing w:line="480" w:lineRule="auto"/>
        <w:ind w:left="567" w:hanging="567"/>
      </w:pPr>
    </w:p>
    <w:p w14:paraId="056363DC" w14:textId="77777777" w:rsidR="004B4145" w:rsidRDefault="004B4145" w:rsidP="004B4145"/>
    <w:sectPr w:rsidR="004B4145">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DC4C5" w14:textId="77777777" w:rsidR="00622F71" w:rsidRDefault="00622F71" w:rsidP="000736AB">
      <w:pPr>
        <w:spacing w:after="0" w:line="240" w:lineRule="auto"/>
      </w:pPr>
      <w:r>
        <w:separator/>
      </w:r>
    </w:p>
  </w:endnote>
  <w:endnote w:type="continuationSeparator" w:id="0">
    <w:p w14:paraId="5212DC46" w14:textId="77777777" w:rsidR="00622F71" w:rsidRDefault="00622F71" w:rsidP="00073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6BC57" w14:textId="77777777" w:rsidR="000736AB" w:rsidRDefault="000736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C26AF" w14:textId="77777777" w:rsidR="000736AB" w:rsidRDefault="000736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13767" w14:textId="77777777" w:rsidR="000736AB" w:rsidRDefault="000736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08F5E" w14:textId="77777777" w:rsidR="00622F71" w:rsidRDefault="00622F71" w:rsidP="000736AB">
      <w:pPr>
        <w:spacing w:after="0" w:line="240" w:lineRule="auto"/>
      </w:pPr>
      <w:r>
        <w:separator/>
      </w:r>
    </w:p>
  </w:footnote>
  <w:footnote w:type="continuationSeparator" w:id="0">
    <w:p w14:paraId="79887428" w14:textId="77777777" w:rsidR="00622F71" w:rsidRDefault="00622F71" w:rsidP="00073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D8C03" w14:textId="77777777" w:rsidR="000736AB" w:rsidRDefault="000736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61B39" w14:textId="7C10E750" w:rsidR="000736AB" w:rsidRDefault="000736AB">
    <w:pPr>
      <w:pStyle w:val="Header"/>
      <w:jc w:val="right"/>
    </w:pPr>
    <w:r>
      <w:t xml:space="preserve">Surname </w:t>
    </w:r>
    <w:sdt>
      <w:sdtPr>
        <w:id w:val="-18219664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57BAD1D" w14:textId="77777777" w:rsidR="000736AB" w:rsidRDefault="000736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03752" w14:textId="77777777" w:rsidR="000736AB" w:rsidRDefault="000736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3NTMyMDY2NDMzN7ZU0lEKTi0uzszPAykwrAUAqBFpEiwAAAA="/>
  </w:docVars>
  <w:rsids>
    <w:rsidRoot w:val="000736AB"/>
    <w:rsid w:val="000736AB"/>
    <w:rsid w:val="00192717"/>
    <w:rsid w:val="004B4145"/>
    <w:rsid w:val="00622F71"/>
    <w:rsid w:val="006939BF"/>
    <w:rsid w:val="007B18B4"/>
    <w:rsid w:val="00C77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63D84"/>
  <w15:chartTrackingRefBased/>
  <w15:docId w15:val="{A68F7EB4-D9C8-46D8-9EDE-EBBA5BDC3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6AB"/>
    <w:rPr>
      <w:rFonts w:cstheme="min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6AB"/>
    <w:rPr>
      <w:rFonts w:cstheme="minorBidi"/>
      <w:szCs w:val="22"/>
    </w:rPr>
  </w:style>
  <w:style w:type="paragraph" w:styleId="Footer">
    <w:name w:val="footer"/>
    <w:basedOn w:val="Normal"/>
    <w:link w:val="FooterChar"/>
    <w:uiPriority w:val="99"/>
    <w:unhideWhenUsed/>
    <w:rsid w:val="00073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6AB"/>
    <w:rPr>
      <w:rFonts w:cstheme="minorBidi"/>
      <w:szCs w:val="22"/>
    </w:rPr>
  </w:style>
  <w:style w:type="paragraph" w:styleId="NormalWeb">
    <w:name w:val="Normal (Web)"/>
    <w:basedOn w:val="Normal"/>
    <w:uiPriority w:val="99"/>
    <w:semiHidden/>
    <w:unhideWhenUsed/>
    <w:rsid w:val="004B4145"/>
    <w:pPr>
      <w:spacing w:before="100" w:beforeAutospacing="1" w:after="100" w:afterAutospacing="1" w:line="240" w:lineRule="auto"/>
    </w:pPr>
    <w:rPr>
      <w:rFonts w:eastAsia="Times New Roman" w:cs="Times New Roman"/>
      <w:szCs w:val="24"/>
    </w:rPr>
  </w:style>
  <w:style w:type="table" w:styleId="TableGrid">
    <w:name w:val="Table Grid"/>
    <w:basedOn w:val="TableNormal"/>
    <w:uiPriority w:val="39"/>
    <w:rsid w:val="00693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838780">
      <w:bodyDiv w:val="1"/>
      <w:marLeft w:val="0"/>
      <w:marRight w:val="0"/>
      <w:marTop w:val="0"/>
      <w:marBottom w:val="0"/>
      <w:divBdr>
        <w:top w:val="none" w:sz="0" w:space="0" w:color="auto"/>
        <w:left w:val="none" w:sz="0" w:space="0" w:color="auto"/>
        <w:bottom w:val="none" w:sz="0" w:space="0" w:color="auto"/>
        <w:right w:val="none" w:sz="0" w:space="0" w:color="auto"/>
      </w:divBdr>
    </w:div>
    <w:div w:id="342241529">
      <w:bodyDiv w:val="1"/>
      <w:marLeft w:val="0"/>
      <w:marRight w:val="0"/>
      <w:marTop w:val="0"/>
      <w:marBottom w:val="0"/>
      <w:divBdr>
        <w:top w:val="none" w:sz="0" w:space="0" w:color="auto"/>
        <w:left w:val="none" w:sz="0" w:space="0" w:color="auto"/>
        <w:bottom w:val="none" w:sz="0" w:space="0" w:color="auto"/>
        <w:right w:val="none" w:sz="0" w:space="0" w:color="auto"/>
      </w:divBdr>
    </w:div>
    <w:div w:id="714040008">
      <w:bodyDiv w:val="1"/>
      <w:marLeft w:val="0"/>
      <w:marRight w:val="0"/>
      <w:marTop w:val="0"/>
      <w:marBottom w:val="0"/>
      <w:divBdr>
        <w:top w:val="none" w:sz="0" w:space="0" w:color="auto"/>
        <w:left w:val="none" w:sz="0" w:space="0" w:color="auto"/>
        <w:bottom w:val="none" w:sz="0" w:space="0" w:color="auto"/>
        <w:right w:val="none" w:sz="0" w:space="0" w:color="auto"/>
      </w:divBdr>
    </w:div>
    <w:div w:id="736245996">
      <w:bodyDiv w:val="1"/>
      <w:marLeft w:val="0"/>
      <w:marRight w:val="0"/>
      <w:marTop w:val="0"/>
      <w:marBottom w:val="0"/>
      <w:divBdr>
        <w:top w:val="none" w:sz="0" w:space="0" w:color="auto"/>
        <w:left w:val="none" w:sz="0" w:space="0" w:color="auto"/>
        <w:bottom w:val="none" w:sz="0" w:space="0" w:color="auto"/>
        <w:right w:val="none" w:sz="0" w:space="0" w:color="auto"/>
      </w:divBdr>
    </w:div>
    <w:div w:id="806556559">
      <w:bodyDiv w:val="1"/>
      <w:marLeft w:val="0"/>
      <w:marRight w:val="0"/>
      <w:marTop w:val="0"/>
      <w:marBottom w:val="0"/>
      <w:divBdr>
        <w:top w:val="none" w:sz="0" w:space="0" w:color="auto"/>
        <w:left w:val="none" w:sz="0" w:space="0" w:color="auto"/>
        <w:bottom w:val="none" w:sz="0" w:space="0" w:color="auto"/>
        <w:right w:val="none" w:sz="0" w:space="0" w:color="auto"/>
      </w:divBdr>
    </w:div>
    <w:div w:id="814687245">
      <w:bodyDiv w:val="1"/>
      <w:marLeft w:val="0"/>
      <w:marRight w:val="0"/>
      <w:marTop w:val="0"/>
      <w:marBottom w:val="0"/>
      <w:divBdr>
        <w:top w:val="none" w:sz="0" w:space="0" w:color="auto"/>
        <w:left w:val="none" w:sz="0" w:space="0" w:color="auto"/>
        <w:bottom w:val="none" w:sz="0" w:space="0" w:color="auto"/>
        <w:right w:val="none" w:sz="0" w:space="0" w:color="auto"/>
      </w:divBdr>
    </w:div>
    <w:div w:id="1112359450">
      <w:bodyDiv w:val="1"/>
      <w:marLeft w:val="0"/>
      <w:marRight w:val="0"/>
      <w:marTop w:val="0"/>
      <w:marBottom w:val="0"/>
      <w:divBdr>
        <w:top w:val="none" w:sz="0" w:space="0" w:color="auto"/>
        <w:left w:val="none" w:sz="0" w:space="0" w:color="auto"/>
        <w:bottom w:val="none" w:sz="0" w:space="0" w:color="auto"/>
        <w:right w:val="none" w:sz="0" w:space="0" w:color="auto"/>
      </w:divBdr>
    </w:div>
    <w:div w:id="1446000215">
      <w:bodyDiv w:val="1"/>
      <w:marLeft w:val="0"/>
      <w:marRight w:val="0"/>
      <w:marTop w:val="0"/>
      <w:marBottom w:val="0"/>
      <w:divBdr>
        <w:top w:val="none" w:sz="0" w:space="0" w:color="auto"/>
        <w:left w:val="none" w:sz="0" w:space="0" w:color="auto"/>
        <w:bottom w:val="none" w:sz="0" w:space="0" w:color="auto"/>
        <w:right w:val="none" w:sz="0" w:space="0" w:color="auto"/>
      </w:divBdr>
    </w:div>
    <w:div w:id="208791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Modern Slavery Global Chart</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2-AB1B-49D7-99A3-4C1BA88F9748}"/>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AB1B-49D7-99A3-4C1BA88F9748}"/>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4-AB1B-49D7-99A3-4C1BA88F9748}"/>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AB1B-49D7-99A3-4C1BA88F9748}"/>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6-AB1B-49D7-99A3-4C1BA88F974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Sheet1!$A$2:$A$6</c:f>
              <c:strCache>
                <c:ptCount val="4"/>
                <c:pt idx="0">
                  <c:v>Asia &amp; Pacifics</c:v>
                </c:pt>
                <c:pt idx="1">
                  <c:v>Africa</c:v>
                </c:pt>
                <c:pt idx="2">
                  <c:v>Europe</c:v>
                </c:pt>
                <c:pt idx="3">
                  <c:v>Americas</c:v>
                </c:pt>
              </c:strCache>
            </c:strRef>
          </c:cat>
          <c:val>
            <c:numRef>
              <c:f>Sheet1!$B$2:$B$6</c:f>
              <c:numCache>
                <c:formatCode>#,##0</c:formatCode>
                <c:ptCount val="5"/>
                <c:pt idx="0">
                  <c:v>24990</c:v>
                </c:pt>
                <c:pt idx="1">
                  <c:v>9240</c:v>
                </c:pt>
                <c:pt idx="2">
                  <c:v>3590</c:v>
                </c:pt>
                <c:pt idx="3">
                  <c:v>1950</c:v>
                </c:pt>
                <c:pt idx="4" formatCode="General">
                  <c:v>520</c:v>
                </c:pt>
              </c:numCache>
            </c:numRef>
          </c:val>
          <c:extLst>
            <c:ext xmlns:c16="http://schemas.microsoft.com/office/drawing/2014/chart" uri="{C3380CC4-5D6E-409C-BE32-E72D297353CC}">
              <c16:uniqueId val="{00000000-AB1B-49D7-99A3-4C1BA88F9748}"/>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Sex Trafficking by Regions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DA45-4706-ADA0-E84946073788}"/>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DA45-4706-ADA0-E84946073788}"/>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DA45-4706-ADA0-E84946073788}"/>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DA45-4706-ADA0-E84946073788}"/>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DA45-4706-ADA0-E8494607378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Asia and Pacifics</c:v>
                </c:pt>
                <c:pt idx="1">
                  <c:v>Europe</c:v>
                </c:pt>
                <c:pt idx="2">
                  <c:v>Africa</c:v>
                </c:pt>
                <c:pt idx="3">
                  <c:v>Americas</c:v>
                </c:pt>
                <c:pt idx="4">
                  <c:v>Arab Staes</c:v>
                </c:pt>
              </c:strCache>
            </c:strRef>
          </c:cat>
          <c:val>
            <c:numRef>
              <c:f>Sheet1!$B$2:$B$6</c:f>
              <c:numCache>
                <c:formatCode>General</c:formatCode>
                <c:ptCount val="5"/>
                <c:pt idx="0">
                  <c:v>73</c:v>
                </c:pt>
                <c:pt idx="1">
                  <c:v>14</c:v>
                </c:pt>
                <c:pt idx="2">
                  <c:v>8</c:v>
                </c:pt>
                <c:pt idx="3">
                  <c:v>4</c:v>
                </c:pt>
                <c:pt idx="4">
                  <c:v>1</c:v>
                </c:pt>
              </c:numCache>
            </c:numRef>
          </c:val>
          <c:extLst>
            <c:ext xmlns:c16="http://schemas.microsoft.com/office/drawing/2014/chart" uri="{C3380CC4-5D6E-409C-BE32-E72D297353CC}">
              <c16:uniqueId val="{00000000-8E1C-4663-ABA3-6082C76CEC8A}"/>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11</Pages>
  <Words>1886</Words>
  <Characters>10753</Characters>
  <Application>Microsoft Office Word</Application>
  <DocSecurity>0</DocSecurity>
  <Lines>89</Lines>
  <Paragraphs>25</Paragraphs>
  <ScaleCrop>false</ScaleCrop>
  <Company/>
  <LinksUpToDate>false</LinksUpToDate>
  <CharactersWithSpaces>12614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2021-11-30T14:30:00Z</dcterms:created>
  <dcterms:modified xsi:type="dcterms:W3CDTF">2021-11-30T21:34:00Z</dcterms:modified>
</cp:coreProperties>
</file>